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E6321" w14:textId="77777777" w:rsidR="00E91A17" w:rsidRPr="00ED1EE4" w:rsidRDefault="00986430">
      <w:pPr>
        <w:rPr>
          <w:b/>
          <w:sz w:val="18"/>
          <w:szCs w:val="18"/>
        </w:rPr>
      </w:pPr>
      <w:r w:rsidRPr="00986430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ED1EE4">
        <w:rPr>
          <w:b/>
          <w:sz w:val="18"/>
          <w:szCs w:val="18"/>
        </w:rPr>
        <w:t>Schmelz den 27.05.2001</w:t>
      </w:r>
    </w:p>
    <w:p w14:paraId="6E1E6322" w14:textId="77777777" w:rsidR="00986430" w:rsidRDefault="00986430">
      <w:pPr>
        <w:rPr>
          <w:sz w:val="18"/>
          <w:szCs w:val="18"/>
        </w:rPr>
      </w:pPr>
    </w:p>
    <w:p w14:paraId="6E1E6323" w14:textId="77777777" w:rsidR="00986430" w:rsidRPr="00ED1EE4" w:rsidRDefault="00986430" w:rsidP="00986430">
      <w:pPr>
        <w:jc w:val="center"/>
        <w:rPr>
          <w:b/>
          <w:sz w:val="24"/>
          <w:szCs w:val="24"/>
          <w:u w:val="single"/>
        </w:rPr>
      </w:pPr>
      <w:r w:rsidRPr="00ED1EE4">
        <w:rPr>
          <w:b/>
          <w:sz w:val="24"/>
          <w:szCs w:val="24"/>
          <w:u w:val="single"/>
        </w:rPr>
        <w:t>Satzung der Anglersportgruppe „PETRY JÜNGER“ e.V.</w:t>
      </w:r>
    </w:p>
    <w:p w14:paraId="6E1E6324" w14:textId="77777777" w:rsidR="00986430" w:rsidRPr="00026A55" w:rsidRDefault="00986430" w:rsidP="00986430">
      <w:pPr>
        <w:rPr>
          <w:b/>
          <w:sz w:val="18"/>
          <w:szCs w:val="18"/>
        </w:rPr>
      </w:pPr>
      <w:r w:rsidRPr="00026A55">
        <w:rPr>
          <w:b/>
          <w:sz w:val="18"/>
          <w:szCs w:val="18"/>
        </w:rPr>
        <w:t>§1 Name und Sitz:</w:t>
      </w:r>
    </w:p>
    <w:p w14:paraId="76C59A6F" w14:textId="77777777" w:rsidR="002C0379" w:rsidRPr="002C0379" w:rsidRDefault="002C0379" w:rsidP="002C0379">
      <w:pPr>
        <w:spacing w:after="0" w:line="240" w:lineRule="auto"/>
        <w:contextualSpacing/>
        <w:rPr>
          <w:sz w:val="18"/>
          <w:szCs w:val="18"/>
        </w:rPr>
      </w:pPr>
      <w:r w:rsidRPr="002C0379">
        <w:rPr>
          <w:sz w:val="18"/>
          <w:szCs w:val="18"/>
        </w:rPr>
        <w:t xml:space="preserve">Der Name des Vereins ist „PETRY JÜNGER“. </w:t>
      </w:r>
    </w:p>
    <w:p w14:paraId="15C27BF4" w14:textId="77777777" w:rsidR="002C0379" w:rsidRPr="002C0379" w:rsidRDefault="002C0379" w:rsidP="002C0379">
      <w:pPr>
        <w:spacing w:after="0" w:line="240" w:lineRule="auto"/>
        <w:contextualSpacing/>
        <w:rPr>
          <w:sz w:val="18"/>
          <w:szCs w:val="18"/>
        </w:rPr>
      </w:pPr>
      <w:r w:rsidRPr="002C0379">
        <w:rPr>
          <w:sz w:val="18"/>
          <w:szCs w:val="18"/>
        </w:rPr>
        <w:t xml:space="preserve">Nach Eintragung in das Vereinsregister führt er den Zusatz e.V. </w:t>
      </w:r>
    </w:p>
    <w:p w14:paraId="3CC7099B" w14:textId="531CEC75" w:rsidR="002C0379" w:rsidRPr="002C0379" w:rsidRDefault="002C0379" w:rsidP="002C0379">
      <w:pPr>
        <w:spacing w:after="0" w:line="240" w:lineRule="auto"/>
        <w:contextualSpacing/>
        <w:rPr>
          <w:sz w:val="18"/>
          <w:szCs w:val="18"/>
        </w:rPr>
      </w:pPr>
      <w:r w:rsidRPr="002C0379">
        <w:rPr>
          <w:sz w:val="18"/>
          <w:szCs w:val="18"/>
        </w:rPr>
        <w:t xml:space="preserve">Der Verein hat seinen Sitz in </w:t>
      </w:r>
      <w:r w:rsidRPr="002C0379">
        <w:rPr>
          <w:b/>
          <w:bCs/>
          <w:sz w:val="18"/>
          <w:szCs w:val="18"/>
        </w:rPr>
        <w:t>Dillingen</w:t>
      </w:r>
      <w:r w:rsidRPr="002C0379">
        <w:rPr>
          <w:sz w:val="18"/>
          <w:szCs w:val="18"/>
        </w:rPr>
        <w:t xml:space="preserve"> </w:t>
      </w:r>
    </w:p>
    <w:p w14:paraId="6E1E6327" w14:textId="6F825A0D" w:rsidR="00DD1F8B" w:rsidRDefault="00DD1F8B" w:rsidP="00DD1F8B">
      <w:pPr>
        <w:spacing w:after="0" w:line="240" w:lineRule="auto"/>
        <w:contextualSpacing/>
        <w:rPr>
          <w:sz w:val="18"/>
          <w:szCs w:val="18"/>
        </w:rPr>
      </w:pPr>
    </w:p>
    <w:p w14:paraId="6E1E6329" w14:textId="77777777" w:rsidR="00891A1B" w:rsidRDefault="00DD1F8B" w:rsidP="00891A1B">
      <w:pPr>
        <w:spacing w:after="0" w:line="240" w:lineRule="auto"/>
        <w:contextualSpacing/>
        <w:rPr>
          <w:b/>
          <w:sz w:val="18"/>
          <w:szCs w:val="18"/>
        </w:rPr>
      </w:pPr>
      <w:r w:rsidRPr="00026A55">
        <w:rPr>
          <w:b/>
          <w:sz w:val="18"/>
          <w:szCs w:val="18"/>
        </w:rPr>
        <w:t>§2 Zweck und Aufgaben:</w:t>
      </w:r>
    </w:p>
    <w:p w14:paraId="6E1E632A" w14:textId="77777777" w:rsidR="00891A1B" w:rsidRDefault="00891A1B" w:rsidP="00891A1B">
      <w:pPr>
        <w:spacing w:after="0" w:line="240" w:lineRule="auto"/>
        <w:contextualSpacing/>
        <w:rPr>
          <w:b/>
          <w:sz w:val="18"/>
          <w:szCs w:val="18"/>
        </w:rPr>
      </w:pPr>
    </w:p>
    <w:p w14:paraId="6E1E632B" w14:textId="77777777" w:rsidR="00DD1F8B" w:rsidRPr="00891A1B" w:rsidRDefault="00891A1B" w:rsidP="00891A1B">
      <w:pPr>
        <w:spacing w:after="0"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DD1F8B">
        <w:rPr>
          <w:sz w:val="18"/>
          <w:szCs w:val="18"/>
        </w:rPr>
        <w:t>2.1 Der Verein bezweckt:</w:t>
      </w:r>
    </w:p>
    <w:p w14:paraId="6E1E632C" w14:textId="77777777" w:rsidR="00DD1F8B" w:rsidRDefault="00DD1F8B" w:rsidP="00DD1F8B">
      <w:pPr>
        <w:spacing w:after="0" w:line="240" w:lineRule="auto"/>
        <w:contextualSpacing/>
        <w:rPr>
          <w:sz w:val="18"/>
          <w:szCs w:val="18"/>
        </w:rPr>
      </w:pPr>
    </w:p>
    <w:p w14:paraId="6E1E632D" w14:textId="77777777" w:rsidR="00DD1F8B" w:rsidRDefault="00BF4CC1" w:rsidP="00BF4CC1">
      <w:pPr>
        <w:spacing w:after="0" w:line="240" w:lineRule="auto"/>
        <w:ind w:left="709" w:hanging="425"/>
        <w:rPr>
          <w:sz w:val="18"/>
          <w:szCs w:val="18"/>
        </w:rPr>
      </w:pPr>
      <w:r w:rsidRPr="00BF4CC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a)  die Ausübung sportlichen Fischens</w:t>
      </w:r>
    </w:p>
    <w:p w14:paraId="6E1E632F" w14:textId="44CA1B21" w:rsidR="00BF4CC1" w:rsidRDefault="00BF4CC1" w:rsidP="002C0379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b)  die Schaffung, Erhaltung und den Ausbau geeigneter  Gelegenheiten</w:t>
      </w:r>
      <w:r w:rsidR="002C0379">
        <w:rPr>
          <w:sz w:val="18"/>
          <w:szCs w:val="18"/>
        </w:rPr>
        <w:t xml:space="preserve"> </w:t>
      </w:r>
      <w:r>
        <w:rPr>
          <w:sz w:val="18"/>
          <w:szCs w:val="18"/>
        </w:rPr>
        <w:t>zur</w:t>
      </w:r>
    </w:p>
    <w:p w14:paraId="6E1E6330" w14:textId="77777777" w:rsidR="00891A1B" w:rsidRDefault="00BF4CC1" w:rsidP="00891A1B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91A1B">
        <w:rPr>
          <w:sz w:val="18"/>
          <w:szCs w:val="18"/>
        </w:rPr>
        <w:t xml:space="preserve">a)  </w:t>
      </w:r>
      <w:r>
        <w:rPr>
          <w:sz w:val="18"/>
          <w:szCs w:val="18"/>
        </w:rPr>
        <w:t>Ausübung des waidgerechten Sportfischens</w:t>
      </w:r>
    </w:p>
    <w:p w14:paraId="6E1E6331" w14:textId="77777777" w:rsidR="00BF4CC1" w:rsidRDefault="00891A1B" w:rsidP="00891A1B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F4CC1">
        <w:rPr>
          <w:sz w:val="18"/>
          <w:szCs w:val="18"/>
        </w:rPr>
        <w:t>c)  die Hege des Fischbestandes</w:t>
      </w:r>
    </w:p>
    <w:p w14:paraId="6E1E6332" w14:textId="77777777" w:rsidR="00BF4CC1" w:rsidRDefault="00BF4CC1" w:rsidP="00891A1B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d)  die Beratung der Mitglieder in Fragen des Angelsportes</w:t>
      </w:r>
    </w:p>
    <w:p w14:paraId="6E1E6333" w14:textId="77777777" w:rsidR="00BF4CC1" w:rsidRDefault="00BF4CC1" w:rsidP="00891A1B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e)  die Ausbildung und Betreuung des Sportfischernachwuchses in einer </w:t>
      </w:r>
    </w:p>
    <w:p w14:paraId="6E1E6334" w14:textId="77777777" w:rsidR="00BF4CC1" w:rsidRDefault="00BF4CC1" w:rsidP="00891A1B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      Jugendgruppe</w:t>
      </w:r>
    </w:p>
    <w:p w14:paraId="6E1E6336" w14:textId="3CDA1878" w:rsidR="00BF4CC1" w:rsidRDefault="00BF4CC1" w:rsidP="00CE3EBF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3EBF">
        <w:rPr>
          <w:sz w:val="18"/>
          <w:szCs w:val="18"/>
        </w:rPr>
        <w:t xml:space="preserve">  </w:t>
      </w:r>
      <w:r>
        <w:rPr>
          <w:sz w:val="18"/>
          <w:szCs w:val="18"/>
        </w:rPr>
        <w:t>2.2 Der Verein ist eine reine Sportorganisation und kein wirtschaftlicher</w:t>
      </w:r>
    </w:p>
    <w:p w14:paraId="6E1E6337" w14:textId="77777777" w:rsidR="00BF4CC1" w:rsidRDefault="00026A55" w:rsidP="00891A1B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BF4CC1">
        <w:rPr>
          <w:sz w:val="18"/>
          <w:szCs w:val="18"/>
        </w:rPr>
        <w:t>Geschäftsbetrieb.</w:t>
      </w:r>
    </w:p>
    <w:p w14:paraId="6E1E6338" w14:textId="77777777" w:rsidR="00BF4CC1" w:rsidRDefault="00026A55" w:rsidP="00891A1B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F4CC1">
        <w:rPr>
          <w:sz w:val="18"/>
          <w:szCs w:val="18"/>
        </w:rPr>
        <w:t xml:space="preserve"> Er erstrebt keinen Gewinn an</w:t>
      </w:r>
      <w:r>
        <w:rPr>
          <w:sz w:val="18"/>
          <w:szCs w:val="18"/>
        </w:rPr>
        <w:t>; alle von ihm erworbenen Mittel</w:t>
      </w:r>
    </w:p>
    <w:p w14:paraId="6E1E6339" w14:textId="77777777" w:rsidR="00026A55" w:rsidRDefault="00026A55" w:rsidP="00891A1B">
      <w:pPr>
        <w:spacing w:after="0" w:line="240" w:lineRule="auto"/>
        <w:ind w:left="709" w:hanging="425"/>
        <w:rPr>
          <w:sz w:val="18"/>
          <w:szCs w:val="18"/>
        </w:rPr>
      </w:pPr>
      <w:r>
        <w:rPr>
          <w:sz w:val="18"/>
          <w:szCs w:val="18"/>
        </w:rPr>
        <w:t xml:space="preserve">         werden ausschließlich für satzungsmäßige Zwecke verwendet.</w:t>
      </w:r>
    </w:p>
    <w:p w14:paraId="6E1E633A" w14:textId="77777777" w:rsidR="00026A55" w:rsidRDefault="00026A55" w:rsidP="00891A1B">
      <w:pPr>
        <w:spacing w:after="0" w:line="24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E1E633B" w14:textId="77777777" w:rsidR="00026A55" w:rsidRDefault="00026A55" w:rsidP="00891A1B">
      <w:pPr>
        <w:spacing w:after="0" w:line="240" w:lineRule="auto"/>
        <w:rPr>
          <w:b/>
          <w:sz w:val="18"/>
          <w:szCs w:val="18"/>
        </w:rPr>
      </w:pPr>
      <w:r w:rsidRPr="00026A55">
        <w:rPr>
          <w:b/>
          <w:sz w:val="18"/>
          <w:szCs w:val="18"/>
        </w:rPr>
        <w:t>§3 Mitgliedschaft</w:t>
      </w:r>
      <w:r>
        <w:rPr>
          <w:b/>
          <w:sz w:val="18"/>
          <w:szCs w:val="18"/>
        </w:rPr>
        <w:t>:</w:t>
      </w:r>
    </w:p>
    <w:p w14:paraId="6E1E633C" w14:textId="77777777" w:rsidR="00026A55" w:rsidRDefault="00026A55" w:rsidP="00891A1B">
      <w:pPr>
        <w:spacing w:after="0" w:line="240" w:lineRule="auto"/>
        <w:rPr>
          <w:b/>
          <w:sz w:val="18"/>
          <w:szCs w:val="18"/>
        </w:rPr>
      </w:pPr>
    </w:p>
    <w:p w14:paraId="6E1E633D" w14:textId="77777777" w:rsidR="00026A55" w:rsidRDefault="00026A55" w:rsidP="00891A1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Mitglied des Vereins kann jede Person werden, die das 18. Lebensjahr vollendet hat.</w:t>
      </w:r>
    </w:p>
    <w:p w14:paraId="6E1E633E" w14:textId="77777777" w:rsidR="00026A55" w:rsidRDefault="00026A55" w:rsidP="00891A1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Jugendliche unter 18 Jahren können nur aufgenommen werden, wenn die </w:t>
      </w:r>
    </w:p>
    <w:p w14:paraId="6E1E633F" w14:textId="77777777" w:rsidR="00026A55" w:rsidRDefault="00026A55" w:rsidP="00891A1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schriftliche Einwilligung ihrer Erziehungsberechtigten vorliegt. Der Aufnahmeantrag</w:t>
      </w:r>
    </w:p>
    <w:p w14:paraId="6E1E6340" w14:textId="77777777" w:rsidR="00026A55" w:rsidRDefault="00026A55" w:rsidP="00891A1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muss schriftlich an den Vorstand gerichtet werden, der über den Antrag</w:t>
      </w:r>
    </w:p>
    <w:p w14:paraId="6E1E6341" w14:textId="77777777" w:rsidR="00026A55" w:rsidRDefault="00026A55" w:rsidP="00891A1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entscheidet. Der Antrag kann ohne Angabe der Gründe abgelehnt werden.</w:t>
      </w:r>
    </w:p>
    <w:p w14:paraId="116BADA0" w14:textId="77777777" w:rsidR="00CE3EBF" w:rsidRPr="00CE3EBF" w:rsidRDefault="00CE3EBF" w:rsidP="00CE3EBF">
      <w:pPr>
        <w:spacing w:after="0" w:line="240" w:lineRule="auto"/>
        <w:rPr>
          <w:b/>
          <w:sz w:val="18"/>
          <w:szCs w:val="18"/>
        </w:rPr>
      </w:pPr>
      <w:r w:rsidRPr="00CE3EBF">
        <w:rPr>
          <w:b/>
          <w:bCs/>
          <w:sz w:val="18"/>
          <w:szCs w:val="18"/>
        </w:rPr>
        <w:t>Jedes Mitglied erhält zum Zeichen der Mitgliedschaft einen Vereinsausweis</w:t>
      </w:r>
      <w:r w:rsidRPr="00CE3EBF">
        <w:rPr>
          <w:b/>
          <w:sz w:val="18"/>
          <w:szCs w:val="18"/>
        </w:rPr>
        <w:t xml:space="preserve">. </w:t>
      </w:r>
    </w:p>
    <w:p w14:paraId="6E1E6342" w14:textId="77777777" w:rsidR="00026A55" w:rsidRDefault="00026A55" w:rsidP="00891A1B">
      <w:pPr>
        <w:spacing w:after="0" w:line="240" w:lineRule="auto"/>
        <w:rPr>
          <w:sz w:val="18"/>
          <w:szCs w:val="18"/>
        </w:rPr>
      </w:pPr>
    </w:p>
    <w:p w14:paraId="6E1E6343" w14:textId="77777777" w:rsidR="00026A55" w:rsidRDefault="00026A55" w:rsidP="00891A1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Die Mitgliedschaft im Verein endet:</w:t>
      </w:r>
    </w:p>
    <w:p w14:paraId="6E1E6345" w14:textId="3353E275" w:rsidR="00A86630" w:rsidRDefault="00A86630" w:rsidP="002C03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2C0379">
        <w:rPr>
          <w:sz w:val="18"/>
          <w:szCs w:val="18"/>
        </w:rPr>
        <w:t xml:space="preserve">   </w:t>
      </w:r>
      <w:r>
        <w:rPr>
          <w:sz w:val="18"/>
          <w:szCs w:val="18"/>
        </w:rPr>
        <w:t>a)  durch Tod</w:t>
      </w:r>
    </w:p>
    <w:p w14:paraId="6E1E6346" w14:textId="77777777" w:rsidR="00A86630" w:rsidRDefault="00A86630" w:rsidP="00891A1B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b)  freiwilligen Austritt</w:t>
      </w:r>
    </w:p>
    <w:p w14:paraId="5D0B0664" w14:textId="77777777" w:rsidR="002C0379" w:rsidRDefault="002C0379" w:rsidP="002C0379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2C0379">
        <w:rPr>
          <w:sz w:val="18"/>
          <w:szCs w:val="18"/>
        </w:rPr>
        <w:t xml:space="preserve"> Der Austritt eines Mitgliedes kann nur zu</w:t>
      </w:r>
      <w:r>
        <w:rPr>
          <w:sz w:val="18"/>
          <w:szCs w:val="18"/>
        </w:rPr>
        <w:t>m Schluss eines Geschäftsjahres</w:t>
      </w:r>
    </w:p>
    <w:p w14:paraId="2189887B" w14:textId="77777777" w:rsidR="002C0379" w:rsidRDefault="002C0379" w:rsidP="002C0379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2C0379">
        <w:rPr>
          <w:sz w:val="18"/>
          <w:szCs w:val="18"/>
        </w:rPr>
        <w:t>erfolgen und muss mindestens einen Monat vorher sch</w:t>
      </w:r>
      <w:r>
        <w:rPr>
          <w:sz w:val="18"/>
          <w:szCs w:val="18"/>
        </w:rPr>
        <w:t>riftlich per Post oder</w:t>
      </w:r>
    </w:p>
    <w:p w14:paraId="4EB5C742" w14:textId="77777777" w:rsidR="002C0379" w:rsidRDefault="002C0379" w:rsidP="002C0379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   Fax beim Vorstand angezeigt werden. </w:t>
      </w:r>
      <w:r w:rsidRPr="002C0379">
        <w:rPr>
          <w:sz w:val="18"/>
          <w:szCs w:val="18"/>
        </w:rPr>
        <w:t>Die Beitr</w:t>
      </w:r>
      <w:r>
        <w:rPr>
          <w:sz w:val="18"/>
          <w:szCs w:val="18"/>
        </w:rPr>
        <w:t>agspflicht für das Kalenderjahr</w:t>
      </w:r>
    </w:p>
    <w:p w14:paraId="17A81DAC" w14:textId="11F7C016" w:rsidR="002C0379" w:rsidRDefault="002C0379" w:rsidP="002C0379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2C0379">
        <w:rPr>
          <w:sz w:val="18"/>
          <w:szCs w:val="18"/>
        </w:rPr>
        <w:t>des</w:t>
      </w:r>
      <w:r>
        <w:rPr>
          <w:sz w:val="18"/>
          <w:szCs w:val="18"/>
        </w:rPr>
        <w:t xml:space="preserve"> </w:t>
      </w:r>
      <w:r w:rsidRPr="002C0379">
        <w:rPr>
          <w:sz w:val="18"/>
          <w:szCs w:val="18"/>
        </w:rPr>
        <w:t>Aussch</w:t>
      </w:r>
      <w:r>
        <w:rPr>
          <w:sz w:val="18"/>
          <w:szCs w:val="18"/>
        </w:rPr>
        <w:t xml:space="preserve">eidens bzw. Ausschlusses bleibt </w:t>
      </w:r>
      <w:r w:rsidRPr="002C0379">
        <w:rPr>
          <w:sz w:val="18"/>
          <w:szCs w:val="18"/>
        </w:rPr>
        <w:t>bestehen</w:t>
      </w:r>
    </w:p>
    <w:p w14:paraId="6E1E6347" w14:textId="77777777" w:rsidR="00A86630" w:rsidRDefault="00A86630" w:rsidP="00891A1B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c)  förmliche Ausschließung, die nur durch Beschluss des Vorstandes</w:t>
      </w:r>
    </w:p>
    <w:p w14:paraId="6E1E6348" w14:textId="77777777" w:rsidR="00A86630" w:rsidRDefault="00A86630" w:rsidP="00891A1B">
      <w:pPr>
        <w:spacing w:after="0" w:line="240" w:lineRule="auto"/>
        <w:ind w:left="567"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  erfolgen kann, wobei dem Mitglied die Möglichkeit zur Stellungnahme</w:t>
      </w:r>
    </w:p>
    <w:p w14:paraId="6E1E6349" w14:textId="77777777" w:rsidR="00A86630" w:rsidRDefault="00A86630" w:rsidP="00891A1B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gegeben ist.</w:t>
      </w:r>
    </w:p>
    <w:p w14:paraId="6E1E634A" w14:textId="77777777" w:rsidR="00BF4CC1" w:rsidRDefault="00A86630" w:rsidP="00891A1B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d)  Ausschluss mangels Interesse, der  durch den Vorstand erfolgen kann.</w:t>
      </w:r>
    </w:p>
    <w:p w14:paraId="6E1E634B" w14:textId="77777777" w:rsidR="00DD1F8B" w:rsidRDefault="00A86630" w:rsidP="00891A1B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Wenn der Mitgliedsbeitrag trotz Mahnung nicht gezahlt worden ist.</w:t>
      </w:r>
    </w:p>
    <w:p w14:paraId="6E1E634C" w14:textId="77777777" w:rsidR="00671B32" w:rsidRDefault="00671B32" w:rsidP="00891A1B">
      <w:pPr>
        <w:spacing w:after="0" w:line="240" w:lineRule="auto"/>
        <w:ind w:left="851" w:hanging="851"/>
        <w:rPr>
          <w:b/>
          <w:sz w:val="18"/>
          <w:szCs w:val="18"/>
        </w:rPr>
      </w:pPr>
    </w:p>
    <w:p w14:paraId="6E1E634D" w14:textId="77777777" w:rsidR="00FF22A6" w:rsidRDefault="00FF22A6" w:rsidP="00891A1B">
      <w:pPr>
        <w:spacing w:after="0" w:line="240" w:lineRule="auto"/>
        <w:ind w:left="851" w:hanging="851"/>
        <w:rPr>
          <w:b/>
          <w:sz w:val="18"/>
          <w:szCs w:val="18"/>
        </w:rPr>
      </w:pPr>
    </w:p>
    <w:p w14:paraId="6E1E634E" w14:textId="77777777" w:rsidR="00523874" w:rsidRDefault="00620DDD" w:rsidP="00891A1B">
      <w:pPr>
        <w:spacing w:after="0" w:line="240" w:lineRule="auto"/>
        <w:ind w:left="851" w:hanging="851"/>
        <w:rPr>
          <w:b/>
          <w:sz w:val="18"/>
          <w:szCs w:val="18"/>
        </w:rPr>
      </w:pPr>
      <w:r w:rsidRPr="00620DDD">
        <w:rPr>
          <w:b/>
          <w:sz w:val="18"/>
          <w:szCs w:val="18"/>
        </w:rPr>
        <w:t>§4 Beiträge, Geschäftsjahr</w:t>
      </w:r>
    </w:p>
    <w:p w14:paraId="6E1E634F" w14:textId="77777777" w:rsidR="00620DDD" w:rsidRDefault="00620DDD" w:rsidP="00891A1B">
      <w:pPr>
        <w:spacing w:after="0" w:line="240" w:lineRule="auto"/>
        <w:ind w:left="851" w:hanging="851"/>
        <w:rPr>
          <w:b/>
          <w:sz w:val="18"/>
          <w:szCs w:val="18"/>
        </w:rPr>
      </w:pPr>
    </w:p>
    <w:p w14:paraId="6E1E6350" w14:textId="77777777" w:rsidR="00620DDD" w:rsidRDefault="00620DDD" w:rsidP="00891A1B">
      <w:pPr>
        <w:spacing w:after="0" w:line="240" w:lineRule="auto"/>
        <w:ind w:left="851" w:hanging="851"/>
        <w:rPr>
          <w:sz w:val="18"/>
          <w:szCs w:val="18"/>
        </w:rPr>
      </w:pPr>
      <w:r w:rsidRPr="00620DDD">
        <w:rPr>
          <w:sz w:val="18"/>
          <w:szCs w:val="18"/>
        </w:rPr>
        <w:t xml:space="preserve">Jedes Mitglied hat die für das </w:t>
      </w:r>
      <w:r>
        <w:rPr>
          <w:sz w:val="18"/>
          <w:szCs w:val="18"/>
        </w:rPr>
        <w:t>Geschäftsjahr festgesetzten Beiträge zu entrichten.</w:t>
      </w:r>
    </w:p>
    <w:p w14:paraId="1CACC25B" w14:textId="77777777" w:rsidR="00CE3EBF" w:rsidRPr="00CE3EBF" w:rsidRDefault="00CE3EBF" w:rsidP="00CE3EBF">
      <w:pPr>
        <w:spacing w:after="0" w:line="240" w:lineRule="auto"/>
        <w:ind w:left="851" w:hanging="851"/>
        <w:rPr>
          <w:sz w:val="18"/>
          <w:szCs w:val="18"/>
        </w:rPr>
      </w:pPr>
      <w:r w:rsidRPr="00CE3EBF">
        <w:rPr>
          <w:b/>
          <w:bCs/>
          <w:sz w:val="18"/>
          <w:szCs w:val="18"/>
        </w:rPr>
        <w:t>Mitgliedsbeiträge sind:</w:t>
      </w:r>
      <w:r w:rsidRPr="00CE3EBF">
        <w:rPr>
          <w:sz w:val="18"/>
          <w:szCs w:val="18"/>
        </w:rPr>
        <w:t xml:space="preserve"> </w:t>
      </w:r>
    </w:p>
    <w:p w14:paraId="2AA8DB07" w14:textId="77777777" w:rsidR="00CE3EBF" w:rsidRPr="00CE3EBF" w:rsidRDefault="00CE3EBF" w:rsidP="00CE3EBF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E3EBF">
        <w:rPr>
          <w:sz w:val="18"/>
          <w:szCs w:val="18"/>
        </w:rPr>
        <w:t xml:space="preserve">·         </w:t>
      </w:r>
      <w:r w:rsidRPr="00CE3EBF">
        <w:rPr>
          <w:b/>
          <w:bCs/>
          <w:sz w:val="18"/>
          <w:szCs w:val="18"/>
        </w:rPr>
        <w:t>die Aufnahmegebühr</w:t>
      </w:r>
      <w:r w:rsidRPr="00CE3EBF">
        <w:rPr>
          <w:sz w:val="18"/>
          <w:szCs w:val="18"/>
        </w:rPr>
        <w:t xml:space="preserve"> </w:t>
      </w:r>
    </w:p>
    <w:p w14:paraId="2AE75756" w14:textId="77777777" w:rsidR="00CE3EBF" w:rsidRPr="00CE3EBF" w:rsidRDefault="00CE3EBF" w:rsidP="00CE3EBF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E3EBF">
        <w:rPr>
          <w:sz w:val="18"/>
          <w:szCs w:val="18"/>
        </w:rPr>
        <w:t xml:space="preserve">·         </w:t>
      </w:r>
      <w:r w:rsidRPr="00CE3EBF">
        <w:rPr>
          <w:b/>
          <w:bCs/>
          <w:sz w:val="18"/>
          <w:szCs w:val="18"/>
        </w:rPr>
        <w:t>der in Geld zu zahlende Jahresbeitrag</w:t>
      </w:r>
      <w:r w:rsidRPr="00CE3EBF">
        <w:rPr>
          <w:sz w:val="18"/>
          <w:szCs w:val="18"/>
        </w:rPr>
        <w:t xml:space="preserve"> </w:t>
      </w:r>
    </w:p>
    <w:p w14:paraId="080E5623" w14:textId="77777777" w:rsidR="00CE3EBF" w:rsidRPr="00CE3EBF" w:rsidRDefault="00CE3EBF" w:rsidP="00CE3EBF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E3EBF">
        <w:rPr>
          <w:sz w:val="18"/>
          <w:szCs w:val="18"/>
        </w:rPr>
        <w:t xml:space="preserve">·         </w:t>
      </w:r>
      <w:r w:rsidRPr="00CE3EBF">
        <w:rPr>
          <w:b/>
          <w:bCs/>
          <w:sz w:val="18"/>
          <w:szCs w:val="18"/>
        </w:rPr>
        <w:t>die abzuleistenden Arbeitsstunden</w:t>
      </w:r>
      <w:r w:rsidRPr="00CE3EBF">
        <w:rPr>
          <w:sz w:val="18"/>
          <w:szCs w:val="18"/>
        </w:rPr>
        <w:t xml:space="preserve"> </w:t>
      </w:r>
    </w:p>
    <w:p w14:paraId="290B32AA" w14:textId="3D9BE3A9" w:rsidR="00CE3EBF" w:rsidRPr="00CE3EBF" w:rsidRDefault="00CE3EBF" w:rsidP="00CE3EBF">
      <w:pPr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CE3EBF">
        <w:rPr>
          <w:sz w:val="18"/>
          <w:szCs w:val="18"/>
        </w:rPr>
        <w:t xml:space="preserve">·         </w:t>
      </w:r>
      <w:r w:rsidRPr="00CE3EBF">
        <w:rPr>
          <w:b/>
          <w:bCs/>
          <w:sz w:val="18"/>
          <w:szCs w:val="18"/>
        </w:rPr>
        <w:t>ersatzweise Ge</w:t>
      </w:r>
      <w:r w:rsidR="007A7622">
        <w:rPr>
          <w:b/>
          <w:bCs/>
          <w:sz w:val="18"/>
          <w:szCs w:val="18"/>
        </w:rPr>
        <w:t>ldmittel für nicht geleistete </w:t>
      </w:r>
      <w:r w:rsidRPr="00CE3EBF">
        <w:rPr>
          <w:b/>
          <w:bCs/>
          <w:sz w:val="18"/>
          <w:szCs w:val="18"/>
        </w:rPr>
        <w:t>Arbeitsstunden</w:t>
      </w:r>
      <w:r w:rsidRPr="00CE3EBF">
        <w:rPr>
          <w:sz w:val="18"/>
          <w:szCs w:val="18"/>
        </w:rPr>
        <w:t xml:space="preserve"> </w:t>
      </w:r>
    </w:p>
    <w:p w14:paraId="08ADBC6B" w14:textId="77777777" w:rsidR="007A7622" w:rsidRDefault="00620DDD" w:rsidP="007A76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Die Höhe der Aufnahmegebühren, der Beiträge sowie die Erhebung etwaiger</w:t>
      </w:r>
      <w:r w:rsidR="007A7622">
        <w:rPr>
          <w:sz w:val="18"/>
          <w:szCs w:val="18"/>
        </w:rPr>
        <w:t xml:space="preserve"> Sondergebühren</w:t>
      </w:r>
    </w:p>
    <w:p w14:paraId="6E1E6353" w14:textId="66703BFC" w:rsidR="00620DDD" w:rsidRDefault="00620DDD" w:rsidP="007A762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wird für das laufende Geschäftsjahr jeweils von der</w:t>
      </w:r>
      <w:r w:rsidR="007A7622">
        <w:rPr>
          <w:sz w:val="18"/>
          <w:szCs w:val="18"/>
        </w:rPr>
        <w:t xml:space="preserve"> </w:t>
      </w:r>
      <w:r>
        <w:rPr>
          <w:sz w:val="18"/>
          <w:szCs w:val="18"/>
        </w:rPr>
        <w:t>Mitgliederversammlung festgelegt.</w:t>
      </w:r>
    </w:p>
    <w:p w14:paraId="6E1E6354" w14:textId="77777777" w:rsidR="00620DDD" w:rsidRDefault="00620DDD" w:rsidP="00891A1B">
      <w:pPr>
        <w:spacing w:after="0" w:line="240" w:lineRule="auto"/>
        <w:ind w:left="851" w:hanging="851"/>
        <w:rPr>
          <w:sz w:val="18"/>
          <w:szCs w:val="18"/>
        </w:rPr>
      </w:pPr>
    </w:p>
    <w:p w14:paraId="6E1E6355" w14:textId="77777777" w:rsidR="00620DDD" w:rsidRDefault="00620DDD" w:rsidP="007A7622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>Geschäftsjahr ist das Kalenderjahr.</w:t>
      </w:r>
    </w:p>
    <w:p w14:paraId="6E1E6356" w14:textId="77777777" w:rsidR="00620DDD" w:rsidRDefault="00620DDD" w:rsidP="00891A1B">
      <w:pPr>
        <w:spacing w:after="0" w:line="240" w:lineRule="auto"/>
        <w:ind w:left="851" w:hanging="851"/>
        <w:rPr>
          <w:sz w:val="18"/>
          <w:szCs w:val="18"/>
        </w:rPr>
      </w:pPr>
    </w:p>
    <w:p w14:paraId="64C8A14F" w14:textId="77777777" w:rsidR="007A7622" w:rsidRDefault="00620DDD" w:rsidP="00891A1B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 xml:space="preserve">Die festgesetzten </w:t>
      </w:r>
      <w:r w:rsidR="00CE3EBF" w:rsidRPr="00CE3EBF">
        <w:rPr>
          <w:b/>
          <w:bCs/>
          <w:sz w:val="18"/>
          <w:szCs w:val="18"/>
        </w:rPr>
        <w:t>Aufnahmegebühr und der Jahresbeitrag</w:t>
      </w:r>
      <w:r w:rsidR="00CE3EBF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für das laufende Jahr, werden </w:t>
      </w:r>
    </w:p>
    <w:p w14:paraId="5C708136" w14:textId="77777777" w:rsidR="007A7622" w:rsidRDefault="00620DDD" w:rsidP="007A7622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>erstmals</w:t>
      </w:r>
      <w:r w:rsidR="007A7622">
        <w:rPr>
          <w:sz w:val="18"/>
          <w:szCs w:val="18"/>
        </w:rPr>
        <w:t xml:space="preserve"> </w:t>
      </w:r>
      <w:r>
        <w:rPr>
          <w:sz w:val="18"/>
          <w:szCs w:val="18"/>
        </w:rPr>
        <w:t>fällig mit dem Tag der Aufnahme in den Verein.</w:t>
      </w:r>
      <w:r w:rsidR="007A76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Der </w:t>
      </w:r>
      <w:r w:rsidR="00CE3EBF" w:rsidRPr="00CE3EBF">
        <w:rPr>
          <w:b/>
          <w:bCs/>
          <w:sz w:val="18"/>
          <w:szCs w:val="18"/>
        </w:rPr>
        <w:t>Jahresbeitrag</w:t>
      </w:r>
      <w:r w:rsidR="007A7622">
        <w:rPr>
          <w:sz w:val="18"/>
          <w:szCs w:val="18"/>
        </w:rPr>
        <w:t xml:space="preserve"> ist jährlich im</w:t>
      </w:r>
    </w:p>
    <w:p w14:paraId="7196CC0A" w14:textId="77777777" w:rsidR="007A7622" w:rsidRDefault="00620DDD" w:rsidP="007A7622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>Voraus zu entrichten und ist eine Bringschuld.</w:t>
      </w:r>
      <w:r w:rsidR="007A7622">
        <w:rPr>
          <w:sz w:val="18"/>
          <w:szCs w:val="18"/>
        </w:rPr>
        <w:t xml:space="preserve"> </w:t>
      </w:r>
      <w:r>
        <w:rPr>
          <w:sz w:val="18"/>
          <w:szCs w:val="18"/>
        </w:rPr>
        <w:t>Im Falle des Ausscheidens werden</w:t>
      </w:r>
      <w:r w:rsidR="007A7622">
        <w:rPr>
          <w:sz w:val="18"/>
          <w:szCs w:val="18"/>
        </w:rPr>
        <w:t xml:space="preserve"> Beiträge</w:t>
      </w:r>
    </w:p>
    <w:p w14:paraId="6E1E635B" w14:textId="30854F2A" w:rsidR="00620DDD" w:rsidRDefault="00620DDD" w:rsidP="007A7622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>nicht zurückerstattet. Ein Anspruch auf</w:t>
      </w:r>
      <w:r w:rsidR="007A7622">
        <w:rPr>
          <w:sz w:val="18"/>
          <w:szCs w:val="18"/>
        </w:rPr>
        <w:t xml:space="preserve"> </w:t>
      </w:r>
      <w:r>
        <w:rPr>
          <w:sz w:val="18"/>
          <w:szCs w:val="18"/>
        </w:rPr>
        <w:t>das Vereinsvermögen besteht nicht.</w:t>
      </w:r>
    </w:p>
    <w:p w14:paraId="6E1E635D" w14:textId="77777777" w:rsidR="00620DDD" w:rsidRDefault="00620DDD" w:rsidP="00891A1B">
      <w:pPr>
        <w:spacing w:after="0" w:line="240" w:lineRule="auto"/>
        <w:ind w:left="851" w:hanging="851"/>
        <w:rPr>
          <w:sz w:val="18"/>
          <w:szCs w:val="18"/>
        </w:rPr>
      </w:pPr>
    </w:p>
    <w:p w14:paraId="6E1E635E" w14:textId="77777777" w:rsidR="00620DDD" w:rsidRDefault="00620DDD" w:rsidP="00891A1B">
      <w:pPr>
        <w:spacing w:after="0" w:line="240" w:lineRule="auto"/>
        <w:ind w:left="851" w:hanging="851"/>
        <w:rPr>
          <w:b/>
          <w:sz w:val="18"/>
          <w:szCs w:val="18"/>
        </w:rPr>
      </w:pPr>
      <w:r w:rsidRPr="00CC392A">
        <w:rPr>
          <w:b/>
          <w:sz w:val="18"/>
          <w:szCs w:val="18"/>
        </w:rPr>
        <w:t>§</w:t>
      </w:r>
      <w:r w:rsidR="00CC392A" w:rsidRPr="00CC392A">
        <w:rPr>
          <w:b/>
          <w:sz w:val="18"/>
          <w:szCs w:val="18"/>
        </w:rPr>
        <w:t>5 Rechte und Pflichten der Mitglieder</w:t>
      </w:r>
      <w:r w:rsidR="00CC392A">
        <w:rPr>
          <w:b/>
          <w:sz w:val="18"/>
          <w:szCs w:val="18"/>
        </w:rPr>
        <w:t>:</w:t>
      </w:r>
    </w:p>
    <w:p w14:paraId="6E1E635F" w14:textId="77777777" w:rsidR="00CC392A" w:rsidRDefault="00CC392A" w:rsidP="00891A1B">
      <w:pPr>
        <w:spacing w:after="0" w:line="240" w:lineRule="auto"/>
        <w:ind w:left="851" w:hanging="851"/>
        <w:rPr>
          <w:sz w:val="18"/>
          <w:szCs w:val="18"/>
        </w:rPr>
      </w:pPr>
    </w:p>
    <w:p w14:paraId="6E1E6360" w14:textId="77777777" w:rsidR="00CC392A" w:rsidRDefault="00CC392A" w:rsidP="007A7622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 xml:space="preserve">           a)  Alle Mitglieder haben gleiche Rechte. Die einzelnen Rechte ergeben sich</w:t>
      </w:r>
    </w:p>
    <w:p w14:paraId="6E1E6361" w14:textId="77777777" w:rsidR="00CC392A" w:rsidRDefault="00CC392A" w:rsidP="00891A1B">
      <w:pPr>
        <w:spacing w:after="0" w:line="240" w:lineRule="auto"/>
        <w:ind w:left="851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aus dieser Satzung.</w:t>
      </w:r>
    </w:p>
    <w:p w14:paraId="6E1E6362" w14:textId="77777777" w:rsidR="00CC392A" w:rsidRDefault="00CC392A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14:paraId="3EA4E2DC" w14:textId="77777777" w:rsidR="007A7622" w:rsidRDefault="00CC392A" w:rsidP="007A7622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b)  Die Mitglieder haben das Recht, vor Genehmigung des </w:t>
      </w:r>
      <w:r w:rsidR="007A7622">
        <w:rPr>
          <w:sz w:val="18"/>
          <w:szCs w:val="18"/>
        </w:rPr>
        <w:t>Jahresabschlusses durch</w:t>
      </w:r>
    </w:p>
    <w:p w14:paraId="6E1E6365" w14:textId="74CC4D60" w:rsidR="00CC392A" w:rsidRDefault="007A7622" w:rsidP="007A7622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proofErr w:type="gramStart"/>
      <w:r w:rsidR="00CC392A">
        <w:rPr>
          <w:sz w:val="18"/>
          <w:szCs w:val="18"/>
        </w:rPr>
        <w:t>die Jahres</w:t>
      </w:r>
      <w:proofErr w:type="gramEnd"/>
      <w:r w:rsidR="00CC392A">
        <w:rPr>
          <w:sz w:val="18"/>
          <w:szCs w:val="18"/>
        </w:rPr>
        <w:t xml:space="preserve"> – Mitgliederversammlung den</w:t>
      </w:r>
      <w:r>
        <w:rPr>
          <w:sz w:val="18"/>
          <w:szCs w:val="18"/>
        </w:rPr>
        <w:t xml:space="preserve"> </w:t>
      </w:r>
      <w:r w:rsidR="00CC392A">
        <w:rPr>
          <w:sz w:val="18"/>
          <w:szCs w:val="18"/>
        </w:rPr>
        <w:t>Geschäftsbericht einzusehen.</w:t>
      </w:r>
    </w:p>
    <w:p w14:paraId="6E1E6366" w14:textId="77777777" w:rsidR="00CC392A" w:rsidRDefault="00CC392A" w:rsidP="00CC392A">
      <w:pPr>
        <w:spacing w:after="0" w:line="240" w:lineRule="auto"/>
        <w:ind w:left="567" w:hanging="851"/>
        <w:rPr>
          <w:sz w:val="18"/>
          <w:szCs w:val="18"/>
        </w:rPr>
      </w:pPr>
    </w:p>
    <w:p w14:paraId="6E1E6367" w14:textId="77777777" w:rsidR="00CC392A" w:rsidRDefault="00CC392A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c)  Die Mitglieder haben das Recht, in Zweifelsfällen die Protokolle der</w:t>
      </w:r>
    </w:p>
    <w:p w14:paraId="6E1E6368" w14:textId="77777777" w:rsidR="00CC392A" w:rsidRDefault="00CC392A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Mitgliederversammlung  einzusehen.</w:t>
      </w:r>
    </w:p>
    <w:p w14:paraId="6E1E6369" w14:textId="77777777" w:rsidR="00CC392A" w:rsidRDefault="00CC392A" w:rsidP="00CC392A">
      <w:pPr>
        <w:spacing w:after="0" w:line="240" w:lineRule="auto"/>
        <w:ind w:left="567" w:hanging="851"/>
        <w:rPr>
          <w:sz w:val="18"/>
          <w:szCs w:val="18"/>
        </w:rPr>
      </w:pPr>
    </w:p>
    <w:p w14:paraId="6E1E636A" w14:textId="77777777" w:rsidR="00CC392A" w:rsidRDefault="00CC392A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d)  </w:t>
      </w:r>
      <w:r w:rsidR="0033463B">
        <w:rPr>
          <w:sz w:val="18"/>
          <w:szCs w:val="18"/>
        </w:rPr>
        <w:t>Die Mitglieder sind verpflichtet, die von der Mitgliederversammlung</w:t>
      </w:r>
    </w:p>
    <w:p w14:paraId="6E1E636B" w14:textId="77777777" w:rsidR="0033463B" w:rsidRDefault="0033463B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festgesetzten Beiträge regelmäßig und pünktlich zu zahlen.</w:t>
      </w:r>
    </w:p>
    <w:p w14:paraId="6E1E636C" w14:textId="77777777" w:rsidR="0033463B" w:rsidRDefault="0033463B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14:paraId="6E1E636D" w14:textId="77777777" w:rsidR="0033463B" w:rsidRDefault="0033463B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e)  Die Mitglieder sind verpflichtet, die Vereinssatzung, gefasste Beschlüsse</w:t>
      </w:r>
    </w:p>
    <w:p w14:paraId="6E1E636E" w14:textId="77777777" w:rsidR="0033463B" w:rsidRDefault="0033463B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und Anordnungen der Mitgliederversammlung und des Vorstandes zu</w:t>
      </w:r>
    </w:p>
    <w:p w14:paraId="6E1E636F" w14:textId="77777777" w:rsidR="0033463B" w:rsidRDefault="0033463B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befolgen und die Bestrebungen des Vereins nach besten Kräften zu</w:t>
      </w:r>
    </w:p>
    <w:p w14:paraId="6E1E6370" w14:textId="77777777" w:rsidR="0033463B" w:rsidRDefault="0033463B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                    unterstützen.</w:t>
      </w:r>
    </w:p>
    <w:p w14:paraId="6E1E6371" w14:textId="77777777" w:rsidR="0033463B" w:rsidRDefault="0033463B" w:rsidP="00CC392A">
      <w:pPr>
        <w:spacing w:after="0" w:line="240" w:lineRule="auto"/>
        <w:ind w:left="567" w:hanging="851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6E1E6372" w14:textId="77777777" w:rsidR="0033463B" w:rsidRDefault="0033463B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f)  Die Mitglieder sind verpflichtet, für eine sportgerechte Ausübung des</w:t>
      </w:r>
    </w:p>
    <w:p w14:paraId="6E1E6373" w14:textId="77777777" w:rsidR="0033463B" w:rsidRDefault="0033463B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Fischens jederzeit einzutreten, Kameradschaft zu üben, sowie für eine</w:t>
      </w:r>
    </w:p>
    <w:p w14:paraId="6E1E6374" w14:textId="77777777" w:rsidR="00A447F3" w:rsidRDefault="0033463B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A447F3">
        <w:rPr>
          <w:sz w:val="18"/>
          <w:szCs w:val="18"/>
        </w:rPr>
        <w:t>ordnungsgemäße Bewirtschaftung und Pflege der Gewässer zu sorgen.</w:t>
      </w:r>
    </w:p>
    <w:p w14:paraId="6E1E6375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Dazu gehören unter anderem die strikte Einhaltung der</w:t>
      </w:r>
    </w:p>
    <w:p w14:paraId="6E1E6376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3463B">
        <w:rPr>
          <w:sz w:val="18"/>
          <w:szCs w:val="18"/>
        </w:rPr>
        <w:t xml:space="preserve">   </w:t>
      </w:r>
      <w:r>
        <w:rPr>
          <w:sz w:val="18"/>
          <w:szCs w:val="18"/>
        </w:rPr>
        <w:t>Gewässerordnung, die unverzügliche Meldung über auffällige</w:t>
      </w:r>
    </w:p>
    <w:p w14:paraId="6E1E6377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insbesondere ansteckende Krankheiten der Fische oder eine übermäßige</w:t>
      </w:r>
    </w:p>
    <w:p w14:paraId="6E1E6378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Verschmutzung der Gewässer.</w:t>
      </w:r>
    </w:p>
    <w:p w14:paraId="6E1E6379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6E1E637A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g)  Jedes Mitglied ist verpflichtet, in einer angemessenen Frist die</w:t>
      </w:r>
    </w:p>
    <w:p w14:paraId="6E1E637B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Sportfischerprüfung abzulegen.</w:t>
      </w:r>
    </w:p>
    <w:p w14:paraId="6E1E637C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</w:p>
    <w:p w14:paraId="6E1E637D" w14:textId="77777777" w:rsidR="00C13FF0" w:rsidRDefault="00C13FF0" w:rsidP="0033463B">
      <w:pPr>
        <w:spacing w:after="0" w:line="240" w:lineRule="auto"/>
        <w:ind w:left="567" w:hanging="426"/>
        <w:rPr>
          <w:b/>
          <w:sz w:val="18"/>
          <w:szCs w:val="18"/>
        </w:rPr>
      </w:pPr>
    </w:p>
    <w:p w14:paraId="6E1E6380" w14:textId="034E53D8" w:rsidR="00A447F3" w:rsidRDefault="00E22A0C" w:rsidP="00E22A0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A447F3">
        <w:rPr>
          <w:b/>
          <w:sz w:val="18"/>
          <w:szCs w:val="18"/>
        </w:rPr>
        <w:t>§6 Organe des Vereins:</w:t>
      </w:r>
    </w:p>
    <w:p w14:paraId="6E1E6381" w14:textId="77777777" w:rsidR="00A447F3" w:rsidRDefault="00A447F3" w:rsidP="0033463B">
      <w:pPr>
        <w:spacing w:after="0" w:line="240" w:lineRule="auto"/>
        <w:ind w:left="567" w:hanging="426"/>
        <w:rPr>
          <w:b/>
          <w:sz w:val="18"/>
          <w:szCs w:val="18"/>
        </w:rPr>
      </w:pPr>
    </w:p>
    <w:p w14:paraId="6E1E6382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>Die Organe des Vereins sind:</w:t>
      </w:r>
    </w:p>
    <w:p w14:paraId="6E1E6383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</w:p>
    <w:p w14:paraId="6E1E6384" w14:textId="5876C4DC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7A7622" w:rsidRPr="007A7622">
        <w:rPr>
          <w:b/>
          <w:bCs/>
          <w:sz w:val="18"/>
          <w:szCs w:val="18"/>
        </w:rPr>
        <w:t>a)   die Mitgliederversammlung </w:t>
      </w:r>
    </w:p>
    <w:p w14:paraId="6E1E6385" w14:textId="61C8552C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22A0C" w:rsidRPr="00E22A0C">
        <w:rPr>
          <w:b/>
          <w:bCs/>
          <w:sz w:val="18"/>
          <w:szCs w:val="18"/>
        </w:rPr>
        <w:t>b)   der geschäftsführende Vorstand</w:t>
      </w:r>
    </w:p>
    <w:p w14:paraId="6E1E6386" w14:textId="2D974041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22A0C" w:rsidRPr="00E22A0C">
        <w:rPr>
          <w:sz w:val="18"/>
          <w:szCs w:val="18"/>
        </w:rPr>
        <w:t>c)   der erweiterte Vorstand</w:t>
      </w:r>
    </w:p>
    <w:p w14:paraId="6E1E6387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d)  die Vereinsjugend mit Jugendsprecher</w:t>
      </w:r>
    </w:p>
    <w:p w14:paraId="6E1E6388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</w:p>
    <w:p w14:paraId="6E1E6389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zu §6 Absatz a)</w:t>
      </w:r>
    </w:p>
    <w:p w14:paraId="6E1E638A" w14:textId="77777777" w:rsidR="00A447F3" w:rsidRDefault="00A447F3" w:rsidP="0033463B">
      <w:pPr>
        <w:spacing w:after="0" w:line="240" w:lineRule="auto"/>
        <w:ind w:left="567" w:hanging="426"/>
        <w:rPr>
          <w:sz w:val="18"/>
          <w:szCs w:val="18"/>
        </w:rPr>
      </w:pPr>
    </w:p>
    <w:p w14:paraId="6E1E638B" w14:textId="77777777" w:rsidR="00CD7D6B" w:rsidRDefault="00CD7D6B" w:rsidP="00CD7D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Der Geschäftsführende Vorstand im Sinne des §26 des BGB besteht aus folgenden Organen:</w:t>
      </w:r>
    </w:p>
    <w:p w14:paraId="6E1E638C" w14:textId="77777777" w:rsidR="00CD7D6B" w:rsidRDefault="00CD7D6B" w:rsidP="00CD7D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E1E638D" w14:textId="77777777" w:rsidR="00CD7D6B" w:rsidRDefault="00CD7D6B" w:rsidP="00CD7D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1)  dem ersten Vorsitzenden</w:t>
      </w:r>
    </w:p>
    <w:p w14:paraId="6E1E638E" w14:textId="77777777" w:rsidR="00CD7D6B" w:rsidRDefault="00CD7D6B" w:rsidP="00CD7D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2)  dem stellvertretenden Vorsitzenden</w:t>
      </w:r>
    </w:p>
    <w:p w14:paraId="6E1E638F" w14:textId="77777777" w:rsidR="00CD7D6B" w:rsidRDefault="00CD7D6B" w:rsidP="00CD7D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3)  dem Schatzmeister</w:t>
      </w:r>
    </w:p>
    <w:p w14:paraId="6E1E6390" w14:textId="3EDD9AE7" w:rsidR="00CD7D6B" w:rsidRPr="00BA4201" w:rsidRDefault="00CD7D6B" w:rsidP="00CD7D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E22A0C" w:rsidRPr="00BA4201">
        <w:rPr>
          <w:bCs/>
          <w:sz w:val="18"/>
          <w:szCs w:val="18"/>
        </w:rPr>
        <w:t>4)  der/die Schriftführer/in</w:t>
      </w:r>
    </w:p>
    <w:p w14:paraId="6E1E6391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14:paraId="6E1E6392" w14:textId="77777777" w:rsidR="00CD7D6B" w:rsidRDefault="00CD7D6B" w:rsidP="00CD7D6B">
      <w:pPr>
        <w:spacing w:after="0" w:line="240" w:lineRule="auto"/>
        <w:ind w:left="709" w:hanging="426"/>
        <w:rPr>
          <w:sz w:val="18"/>
          <w:szCs w:val="18"/>
        </w:rPr>
      </w:pPr>
      <w:r>
        <w:rPr>
          <w:sz w:val="18"/>
          <w:szCs w:val="18"/>
        </w:rPr>
        <w:t xml:space="preserve">         Der Verein  wird gerichtlich und außergerichtlich vertreten durch den</w:t>
      </w:r>
    </w:p>
    <w:p w14:paraId="6E1E6393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geschäftsführenden Vorstand – gemäß §26 BGB.</w:t>
      </w:r>
    </w:p>
    <w:p w14:paraId="6E1E6394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Vertretungsberechtigt sind jeweils zwei gemeinsam.</w:t>
      </w:r>
    </w:p>
    <w:p w14:paraId="6E1E6395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14:paraId="6E1E6396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zu §6 Absatz b)</w:t>
      </w:r>
    </w:p>
    <w:p w14:paraId="6E1E6397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E1E6398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Der erweiterte Vorstand besteht aus folgenden Organen:</w:t>
      </w:r>
    </w:p>
    <w:p w14:paraId="6E1E6399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</w:p>
    <w:p w14:paraId="6E1E639A" w14:textId="77777777" w:rsidR="00CD7D6B" w:rsidRDefault="00CD7D6B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1) </w:t>
      </w:r>
      <w:r w:rsidR="00F71298">
        <w:rPr>
          <w:sz w:val="18"/>
          <w:szCs w:val="18"/>
        </w:rPr>
        <w:t xml:space="preserve"> </w:t>
      </w:r>
      <w:r>
        <w:rPr>
          <w:sz w:val="18"/>
          <w:szCs w:val="18"/>
        </w:rPr>
        <w:t>dem Sportwart</w:t>
      </w:r>
    </w:p>
    <w:p w14:paraId="6E1E639B" w14:textId="77777777" w:rsidR="00F71298" w:rsidRDefault="00F71298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2)  dem Jugendwart</w:t>
      </w:r>
    </w:p>
    <w:p w14:paraId="6E1E639C" w14:textId="77777777" w:rsidR="00F71298" w:rsidRDefault="00F71298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3)  dem technischen Leiter</w:t>
      </w:r>
    </w:p>
    <w:p w14:paraId="6E1E639D" w14:textId="66150989" w:rsidR="00F71298" w:rsidRPr="00BA4201" w:rsidRDefault="00F71298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="00E22A0C" w:rsidRPr="00BA4201">
        <w:rPr>
          <w:bCs/>
          <w:sz w:val="18"/>
          <w:szCs w:val="18"/>
        </w:rPr>
        <w:t>4)  de</w:t>
      </w:r>
      <w:r w:rsidR="00BA4201">
        <w:rPr>
          <w:bCs/>
          <w:sz w:val="18"/>
          <w:szCs w:val="18"/>
        </w:rPr>
        <w:t>m Gewässerwart</w:t>
      </w:r>
    </w:p>
    <w:p w14:paraId="6E1E639E" w14:textId="77777777" w:rsidR="00F71298" w:rsidRDefault="00F71298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5)  den Beisitzern (wenn erforderlich)</w:t>
      </w:r>
    </w:p>
    <w:p w14:paraId="6E1E639F" w14:textId="77777777" w:rsidR="00F71298" w:rsidRDefault="00F71298" w:rsidP="00CD7D6B">
      <w:pPr>
        <w:spacing w:after="0" w:line="240" w:lineRule="auto"/>
        <w:ind w:left="426" w:hanging="426"/>
        <w:rPr>
          <w:sz w:val="18"/>
          <w:szCs w:val="18"/>
        </w:rPr>
      </w:pPr>
    </w:p>
    <w:p w14:paraId="6E1E63A0" w14:textId="77777777" w:rsidR="00F71298" w:rsidRDefault="00F71298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Den Beisitzern kann vom Vorstand mit einfacher Mehrheit ein</w:t>
      </w:r>
    </w:p>
    <w:p w14:paraId="6E1E63A1" w14:textId="77777777" w:rsidR="00F71298" w:rsidRDefault="00F71298" w:rsidP="00CD7D6B">
      <w:pPr>
        <w:spacing w:after="0" w:line="240" w:lineRule="auto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bestimmter Geschäftsbereich übertragen werden.</w:t>
      </w:r>
    </w:p>
    <w:p w14:paraId="6E1E63A2" w14:textId="77777777" w:rsidR="00F71298" w:rsidRDefault="00F71298" w:rsidP="00F71298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3A3" w14:textId="77777777" w:rsidR="00F71298" w:rsidRDefault="00F71298" w:rsidP="00F71298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§7 Änderung der Satzung und Auflösung des Vereins:</w:t>
      </w:r>
    </w:p>
    <w:p w14:paraId="6E1E63A4" w14:textId="77777777" w:rsidR="00F71298" w:rsidRDefault="00F71298" w:rsidP="00F71298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3A5" w14:textId="77777777" w:rsidR="00F71298" w:rsidRDefault="00F71298" w:rsidP="00F71298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Ein Beschluss über die Änderung der Satzung oder Auflösung des Vereins</w:t>
      </w:r>
    </w:p>
    <w:p w14:paraId="6E1E63A6" w14:textId="77777777" w:rsidR="00F71298" w:rsidRDefault="00F71298" w:rsidP="00F71298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erfordert eine Mehrheit von dreiviertel der erschienenen Mitglieder.</w:t>
      </w:r>
    </w:p>
    <w:p w14:paraId="6E1E63A7" w14:textId="77777777" w:rsidR="00F71298" w:rsidRDefault="00F71298" w:rsidP="00F71298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Die Auflösung des Vereins kann nur auf einer eigens zu diesem Zweck einberufenen</w:t>
      </w:r>
    </w:p>
    <w:p w14:paraId="6E1E63A8" w14:textId="77777777" w:rsidR="00F71298" w:rsidRDefault="00F71298" w:rsidP="00F71298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Mitgliederversammlung beschlossen werden.</w:t>
      </w:r>
    </w:p>
    <w:p w14:paraId="6E1E63A9" w14:textId="77777777" w:rsidR="00F71298" w:rsidRDefault="00F71298" w:rsidP="00F71298">
      <w:pPr>
        <w:spacing w:after="0" w:line="240" w:lineRule="auto"/>
        <w:ind w:left="426" w:hanging="284"/>
        <w:rPr>
          <w:sz w:val="18"/>
          <w:szCs w:val="18"/>
        </w:rPr>
      </w:pPr>
    </w:p>
    <w:p w14:paraId="6E1E63AA" w14:textId="77777777" w:rsidR="00F71298" w:rsidRDefault="00F71298" w:rsidP="00F71298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§8 Inkrafttreten der Satzungsänderung</w:t>
      </w:r>
    </w:p>
    <w:p w14:paraId="6E1E63AB" w14:textId="77777777" w:rsidR="00F71298" w:rsidRDefault="00F71298" w:rsidP="00F71298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414E0353" w14:textId="77777777" w:rsidR="00E22A0C" w:rsidRDefault="00E22A0C" w:rsidP="00E22A0C">
      <w:pPr>
        <w:spacing w:after="0" w:line="240" w:lineRule="auto"/>
        <w:ind w:left="426" w:hanging="284"/>
        <w:rPr>
          <w:b/>
          <w:bCs/>
          <w:sz w:val="18"/>
          <w:szCs w:val="18"/>
        </w:rPr>
      </w:pPr>
      <w:r w:rsidRPr="00E22A0C">
        <w:rPr>
          <w:b/>
          <w:bCs/>
          <w:sz w:val="18"/>
          <w:szCs w:val="18"/>
        </w:rPr>
        <w:t>Die vorliegende Satzungsänderung wurde auf der Mitgl</w:t>
      </w:r>
      <w:r>
        <w:rPr>
          <w:b/>
          <w:bCs/>
          <w:sz w:val="18"/>
          <w:szCs w:val="18"/>
        </w:rPr>
        <w:t>iederversammlung</w:t>
      </w:r>
    </w:p>
    <w:p w14:paraId="340C3526" w14:textId="0F9286E9" w:rsidR="00E22A0C" w:rsidRPr="00E22A0C" w:rsidRDefault="00E22A0C" w:rsidP="00E22A0C">
      <w:pPr>
        <w:spacing w:after="0" w:line="240" w:lineRule="auto"/>
        <w:ind w:left="426" w:hanging="284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vom 04.03.2012 </w:t>
      </w:r>
      <w:r w:rsidRPr="00E22A0C">
        <w:rPr>
          <w:b/>
          <w:bCs/>
          <w:sz w:val="18"/>
          <w:szCs w:val="18"/>
        </w:rPr>
        <w:t>beschlossen.</w:t>
      </w:r>
      <w:r>
        <w:rPr>
          <w:sz w:val="18"/>
          <w:szCs w:val="18"/>
        </w:rPr>
        <w:t xml:space="preserve"> </w:t>
      </w:r>
      <w:r w:rsidRPr="00E22A0C">
        <w:rPr>
          <w:b/>
          <w:bCs/>
          <w:sz w:val="18"/>
          <w:szCs w:val="18"/>
        </w:rPr>
        <w:t>Somit ist die Satzung vom 27.05.2001 außer Kraft gesetzt.</w:t>
      </w:r>
      <w:r w:rsidRPr="00E22A0C">
        <w:rPr>
          <w:sz w:val="18"/>
          <w:szCs w:val="18"/>
        </w:rPr>
        <w:t xml:space="preserve"> </w:t>
      </w:r>
    </w:p>
    <w:p w14:paraId="6E1E63AD" w14:textId="402783A0" w:rsidR="004F0C91" w:rsidRDefault="004F0C91" w:rsidP="00F71298">
      <w:pPr>
        <w:spacing w:after="0" w:line="240" w:lineRule="auto"/>
        <w:ind w:left="426" w:hanging="284"/>
        <w:rPr>
          <w:sz w:val="18"/>
          <w:szCs w:val="18"/>
        </w:rPr>
      </w:pPr>
    </w:p>
    <w:p w14:paraId="6E1E63AE" w14:textId="77777777" w:rsidR="004F0C91" w:rsidRDefault="004F0C91" w:rsidP="00F71298">
      <w:pPr>
        <w:spacing w:after="0" w:line="240" w:lineRule="auto"/>
        <w:ind w:left="426" w:hanging="284"/>
        <w:rPr>
          <w:sz w:val="18"/>
          <w:szCs w:val="18"/>
        </w:rPr>
      </w:pPr>
    </w:p>
    <w:p w14:paraId="6E1E63AF" w14:textId="77777777" w:rsidR="00C13FF0" w:rsidRDefault="00C13FF0" w:rsidP="00F71298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3B0" w14:textId="77777777" w:rsidR="00C13FF0" w:rsidRDefault="00C13FF0" w:rsidP="00F71298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3B1" w14:textId="77777777" w:rsidR="00FF22A6" w:rsidRDefault="00FF22A6" w:rsidP="00F71298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3B2" w14:textId="77777777" w:rsidR="004F0C91" w:rsidRDefault="004F0C91" w:rsidP="00F71298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§9 Mitgliederversammlung</w:t>
      </w:r>
    </w:p>
    <w:p w14:paraId="6E1E63B3" w14:textId="77777777" w:rsidR="004F0C91" w:rsidRDefault="004F0C91" w:rsidP="00F71298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0D9CC699" w14:textId="77777777" w:rsidR="00FB64E1" w:rsidRDefault="004F0C91" w:rsidP="00E22A0C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In der Mitgliederversammlung hat jedes Mitglied, auch ein Ehrenmitglied eine</w:t>
      </w:r>
      <w:r w:rsidR="00E22A0C">
        <w:rPr>
          <w:sz w:val="18"/>
          <w:szCs w:val="18"/>
        </w:rPr>
        <w:t xml:space="preserve"> </w:t>
      </w:r>
      <w:r w:rsidR="00FB64E1">
        <w:rPr>
          <w:sz w:val="18"/>
          <w:szCs w:val="18"/>
        </w:rPr>
        <w:t>Stimme.</w:t>
      </w:r>
    </w:p>
    <w:p w14:paraId="255FF986" w14:textId="77777777" w:rsidR="00FB64E1" w:rsidRDefault="00FB64E1" w:rsidP="00FB64E1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Zur </w:t>
      </w:r>
      <w:r w:rsidR="004F0C91">
        <w:rPr>
          <w:sz w:val="18"/>
          <w:szCs w:val="18"/>
        </w:rPr>
        <w:t>Ausübung des Stimmrechts kann ein anderes Mitglied schriftlich</w:t>
      </w:r>
      <w:r>
        <w:rPr>
          <w:sz w:val="18"/>
          <w:szCs w:val="18"/>
        </w:rPr>
        <w:t xml:space="preserve"> bevollmächtigt werden.</w:t>
      </w:r>
    </w:p>
    <w:p w14:paraId="4C1632A1" w14:textId="77777777" w:rsidR="00FB64E1" w:rsidRDefault="004F0C91" w:rsidP="00FB64E1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Die Bevollmächtigung ist für jede Mitgliederversammlung</w:t>
      </w:r>
      <w:r w:rsidR="00FB64E1">
        <w:rPr>
          <w:sz w:val="18"/>
          <w:szCs w:val="18"/>
        </w:rPr>
        <w:t xml:space="preserve"> </w:t>
      </w:r>
      <w:r>
        <w:rPr>
          <w:sz w:val="18"/>
          <w:szCs w:val="18"/>
        </w:rPr>
        <w:t>geso</w:t>
      </w:r>
      <w:r w:rsidR="00FB64E1">
        <w:rPr>
          <w:sz w:val="18"/>
          <w:szCs w:val="18"/>
        </w:rPr>
        <w:t>ndert zu erteilen. Ein Mitglied</w:t>
      </w:r>
    </w:p>
    <w:p w14:paraId="46B4FD12" w14:textId="46BA996D" w:rsidR="00FB64E1" w:rsidRDefault="004F0C91" w:rsidP="00FB64E1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darf jedoch nicht mehr als </w:t>
      </w:r>
      <w:r w:rsidR="00E22A0C">
        <w:rPr>
          <w:sz w:val="18"/>
          <w:szCs w:val="18"/>
        </w:rPr>
        <w:t>eine</w:t>
      </w:r>
      <w:r>
        <w:rPr>
          <w:sz w:val="18"/>
          <w:szCs w:val="18"/>
        </w:rPr>
        <w:t xml:space="preserve"> fremde Stimme</w:t>
      </w:r>
      <w:r w:rsidR="00FB64E1">
        <w:rPr>
          <w:sz w:val="18"/>
          <w:szCs w:val="18"/>
        </w:rPr>
        <w:t xml:space="preserve"> </w:t>
      </w:r>
      <w:r>
        <w:rPr>
          <w:sz w:val="18"/>
          <w:szCs w:val="18"/>
        </w:rPr>
        <w:t>vertreten.</w:t>
      </w:r>
    </w:p>
    <w:p w14:paraId="3E8EDEF2" w14:textId="249D11AD" w:rsidR="00FB64E1" w:rsidRPr="00FB64E1" w:rsidRDefault="00FB64E1" w:rsidP="00FB64E1">
      <w:pPr>
        <w:spacing w:after="0" w:line="240" w:lineRule="auto"/>
        <w:ind w:left="426" w:hanging="284"/>
        <w:rPr>
          <w:sz w:val="18"/>
          <w:szCs w:val="18"/>
        </w:rPr>
      </w:pPr>
      <w:r w:rsidRPr="00FB64E1">
        <w:rPr>
          <w:b/>
          <w:sz w:val="18"/>
          <w:szCs w:val="18"/>
        </w:rPr>
        <w:t>Die Mitgliederversammlung ist ausschließlich für folgende Angelegenheiten</w:t>
      </w:r>
      <w:r>
        <w:rPr>
          <w:b/>
          <w:sz w:val="18"/>
          <w:szCs w:val="18"/>
        </w:rPr>
        <w:t xml:space="preserve"> </w:t>
      </w:r>
      <w:r w:rsidRPr="00FB64E1">
        <w:rPr>
          <w:b/>
          <w:sz w:val="18"/>
          <w:szCs w:val="18"/>
        </w:rPr>
        <w:t xml:space="preserve">zuständig: </w:t>
      </w:r>
    </w:p>
    <w:p w14:paraId="3728247B" w14:textId="77777777" w:rsidR="00FB64E1" w:rsidRPr="00FB64E1" w:rsidRDefault="00FB64E1" w:rsidP="00FB64E1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C97E910" w14:textId="529A005C" w:rsidR="00FB64E1" w:rsidRDefault="00FB64E1" w:rsidP="00FB64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4F0C91">
        <w:rPr>
          <w:sz w:val="18"/>
          <w:szCs w:val="18"/>
        </w:rPr>
        <w:t>1)  Genehmigung des vom Vorstand aufgestellten Haushaltsplanes für das</w:t>
      </w:r>
    </w:p>
    <w:p w14:paraId="41A71FED" w14:textId="77777777" w:rsidR="00FB64E1" w:rsidRDefault="00FB64E1" w:rsidP="00FB64E1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4F0C91">
        <w:rPr>
          <w:sz w:val="18"/>
          <w:szCs w:val="18"/>
        </w:rPr>
        <w:t>nächste</w:t>
      </w:r>
      <w:r>
        <w:rPr>
          <w:sz w:val="18"/>
          <w:szCs w:val="18"/>
        </w:rPr>
        <w:t xml:space="preserve"> </w:t>
      </w:r>
      <w:r w:rsidR="004F0C91">
        <w:rPr>
          <w:sz w:val="18"/>
          <w:szCs w:val="18"/>
        </w:rPr>
        <w:t>Geschäftsjahr, Entgegennahme des Jahresberichtes des</w:t>
      </w:r>
    </w:p>
    <w:p w14:paraId="6E1E63BE" w14:textId="0360E46F" w:rsidR="00932DB9" w:rsidRDefault="00FB64E1" w:rsidP="00FB64E1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Vorstandes; </w:t>
      </w:r>
      <w:r w:rsidR="004F0C91">
        <w:rPr>
          <w:sz w:val="18"/>
          <w:szCs w:val="18"/>
        </w:rPr>
        <w:t>Entlastung des Vorstandes</w:t>
      </w:r>
      <w:r>
        <w:rPr>
          <w:sz w:val="18"/>
          <w:szCs w:val="18"/>
        </w:rPr>
        <w:t>.</w:t>
      </w:r>
    </w:p>
    <w:p w14:paraId="6E1E63BF" w14:textId="77777777" w:rsidR="00932DB9" w:rsidRDefault="00932DB9" w:rsidP="00932DB9">
      <w:pPr>
        <w:spacing w:after="0" w:line="240" w:lineRule="auto"/>
        <w:ind w:left="426" w:hanging="284"/>
        <w:rPr>
          <w:sz w:val="18"/>
          <w:szCs w:val="18"/>
        </w:rPr>
      </w:pPr>
    </w:p>
    <w:p w14:paraId="6E1E63C0" w14:textId="77777777" w:rsidR="00DF11D2" w:rsidRDefault="00932DB9" w:rsidP="00932DB9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DF11D2">
        <w:rPr>
          <w:sz w:val="18"/>
          <w:szCs w:val="18"/>
        </w:rPr>
        <w:t>2)  Festsetzung der Höhe und der Fälligkeit des Jahresbeitrages</w:t>
      </w:r>
    </w:p>
    <w:p w14:paraId="6E1E63C1" w14:textId="77777777" w:rsidR="00DF11D2" w:rsidRDefault="00DF11D2" w:rsidP="00F71298">
      <w:pPr>
        <w:spacing w:after="0" w:line="240" w:lineRule="auto"/>
        <w:ind w:left="426" w:hanging="284"/>
        <w:rPr>
          <w:sz w:val="18"/>
          <w:szCs w:val="18"/>
        </w:rPr>
      </w:pPr>
    </w:p>
    <w:p w14:paraId="6E1E63C2" w14:textId="77777777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3)  Wahl und Abberufung der Mitglieder des Vorstandes und des Beirates</w:t>
      </w:r>
    </w:p>
    <w:p w14:paraId="6E1E63C3" w14:textId="77777777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3C4" w14:textId="7E81EADD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F613D8" w:rsidRPr="00F613D8">
        <w:rPr>
          <w:b/>
          <w:bCs/>
          <w:sz w:val="18"/>
          <w:szCs w:val="18"/>
        </w:rPr>
        <w:t>Ab dem Jahre 2013 sind alle 2 Jahre Vorstandsneuwahlen</w:t>
      </w:r>
      <w:r w:rsidR="00F613D8" w:rsidRPr="00F613D8">
        <w:rPr>
          <w:sz w:val="18"/>
          <w:szCs w:val="18"/>
        </w:rPr>
        <w:t>.</w:t>
      </w:r>
    </w:p>
    <w:p w14:paraId="6E1E63C5" w14:textId="77777777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Es wird dann der gesamte Vorstand neu gewählt. Wiederwahl ist</w:t>
      </w:r>
    </w:p>
    <w:p w14:paraId="6E1E63C6" w14:textId="77777777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zulässig, unbeachtet der Dauer der bisherigen Vorstandstätigkeit.</w:t>
      </w:r>
    </w:p>
    <w:p w14:paraId="6E1E63C7" w14:textId="77777777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3C8" w14:textId="77777777" w:rsidR="00DF11D2" w:rsidRDefault="00DF11D2" w:rsidP="00C13FF0">
      <w:pPr>
        <w:spacing w:after="0" w:line="240" w:lineRule="auto"/>
        <w:ind w:left="255" w:hanging="113"/>
        <w:rPr>
          <w:sz w:val="18"/>
          <w:szCs w:val="18"/>
        </w:rPr>
      </w:pPr>
      <w:r>
        <w:rPr>
          <w:sz w:val="18"/>
          <w:szCs w:val="18"/>
        </w:rPr>
        <w:t xml:space="preserve">                    Für die Dauer der Amtsperiode des Vorstandes werden von der</w:t>
      </w:r>
    </w:p>
    <w:p w14:paraId="6E1E63C9" w14:textId="77777777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Mitgliederversammlung zwei Kassenprüfer neu gewählt.</w:t>
      </w:r>
    </w:p>
    <w:p w14:paraId="6E1E63CA" w14:textId="77777777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Die Kassenprüfer dürfen nicht Mitglied des Vorstandes sein.</w:t>
      </w:r>
    </w:p>
    <w:p w14:paraId="6E1E63CB" w14:textId="77777777" w:rsidR="00DF11D2" w:rsidRDefault="00DF11D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Wiederwahl ist zulässig.</w:t>
      </w:r>
    </w:p>
    <w:p w14:paraId="6E1E63CD" w14:textId="728040F5" w:rsidR="00932DB9" w:rsidRDefault="00F613D8" w:rsidP="00F613D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932DB9">
        <w:rPr>
          <w:sz w:val="18"/>
          <w:szCs w:val="18"/>
        </w:rPr>
        <w:t>Der bisherige Vorstand bleibt solange im Amt, bis ein neuer</w:t>
      </w:r>
    </w:p>
    <w:p w14:paraId="6E1E63CE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Vorstand gewählt ist.</w:t>
      </w:r>
    </w:p>
    <w:p w14:paraId="6E1E63CF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3D0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4)  Beschlussfassung über Änderung der Satzung und über die Auflösung</w:t>
      </w:r>
    </w:p>
    <w:p w14:paraId="6E1E63D1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des Vereins.</w:t>
      </w:r>
    </w:p>
    <w:p w14:paraId="6E1E63D2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E1E63D3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5)  Beschlussfassung über die Berufung gegen einen</w:t>
      </w:r>
    </w:p>
    <w:p w14:paraId="6E1E63D4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                   Ausschließungsbeschluss des Vorstandes.</w:t>
      </w:r>
    </w:p>
    <w:p w14:paraId="6E1E63D5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3D6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In Angelegenheiten, die in den Zuständigkeitsbereich des Vorstandes fallen, kann</w:t>
      </w:r>
    </w:p>
    <w:p w14:paraId="6E1E63D7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die Mitgliederversammlung Empfehlungen an den Vorstand beschließen. Der</w:t>
      </w:r>
    </w:p>
    <w:p w14:paraId="6E1E63D8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Vorstand kann seinerseits in Angelegenheiten seines Zuständigkeitsbereiches die</w:t>
      </w:r>
    </w:p>
    <w:p w14:paraId="6E1E63D9" w14:textId="77777777" w:rsidR="00932DB9" w:rsidRDefault="00932DB9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Meinung der Mitgliederversammlung einholen.</w:t>
      </w:r>
    </w:p>
    <w:p w14:paraId="6E1E63DA" w14:textId="77777777" w:rsidR="00671B32" w:rsidRDefault="00671B32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3DB" w14:textId="77777777" w:rsidR="00671B32" w:rsidRDefault="00671B32" w:rsidP="00DF11D2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§10 Einberufung der Mitgliederversammlung:</w:t>
      </w:r>
    </w:p>
    <w:p w14:paraId="6E1E63DC" w14:textId="77777777" w:rsidR="00671B32" w:rsidRDefault="00671B32" w:rsidP="00DF11D2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3DD" w14:textId="77777777" w:rsidR="00671B32" w:rsidRDefault="00671B3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Mindestens einmal im Jahr, möglichst Anfang des 1.Quartals soll die Ordentliche</w:t>
      </w:r>
    </w:p>
    <w:p w14:paraId="6E1E63DE" w14:textId="77777777" w:rsidR="00671B32" w:rsidRDefault="00671B3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Mitgliederversammlung stattfinden. Sie wird vom Vorstand unter Einhaltung einer</w:t>
      </w:r>
    </w:p>
    <w:p w14:paraId="6E1E63DF" w14:textId="77777777" w:rsidR="00671B32" w:rsidRDefault="00671B3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Frist von zwei Wochen schriftlich unter Angabe der Tagesordnung einberufen. Die</w:t>
      </w:r>
    </w:p>
    <w:p w14:paraId="6E1E63E0" w14:textId="77777777" w:rsidR="00671B32" w:rsidRDefault="00671B32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Frist beginnt mit dem auf die Absendung </w:t>
      </w:r>
      <w:r w:rsidR="00C13FF0">
        <w:rPr>
          <w:sz w:val="18"/>
          <w:szCs w:val="18"/>
        </w:rPr>
        <w:t>des Einladungsschreibens</w:t>
      </w:r>
      <w:r>
        <w:rPr>
          <w:sz w:val="18"/>
          <w:szCs w:val="18"/>
        </w:rPr>
        <w:t xml:space="preserve"> folgenden Tag</w:t>
      </w:r>
      <w:r w:rsidR="00C13FF0">
        <w:rPr>
          <w:sz w:val="18"/>
          <w:szCs w:val="18"/>
        </w:rPr>
        <w:t>.</w:t>
      </w:r>
    </w:p>
    <w:p w14:paraId="6E1E63E1" w14:textId="77777777" w:rsidR="00C13FF0" w:rsidRDefault="00C13FF0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Das Einladungsschreiben gilt dem Mitglied als zugegangen, wenn es an die letzte</w:t>
      </w:r>
    </w:p>
    <w:p w14:paraId="6E1E63E2" w14:textId="77777777" w:rsidR="00C13FF0" w:rsidRDefault="00C13FF0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vom Mitglied dem Verein schriftlich bekannt gegebene Adresse gerichtet ist. Die</w:t>
      </w:r>
    </w:p>
    <w:p w14:paraId="6E1E63E3" w14:textId="77777777" w:rsidR="00FF22A6" w:rsidRDefault="00FF22A6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Tagesordnung setzt der Vorstand fest.</w:t>
      </w:r>
    </w:p>
    <w:p w14:paraId="6E1E63E4" w14:textId="77777777" w:rsidR="00FF22A6" w:rsidRDefault="00FF22A6" w:rsidP="00DF11D2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§11 Die Beschlussfassung der Mitgliederversammlung</w:t>
      </w:r>
    </w:p>
    <w:p w14:paraId="6E1E63E5" w14:textId="77777777" w:rsidR="00FF22A6" w:rsidRDefault="00FF22A6" w:rsidP="00DF11D2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3E6" w14:textId="77777777" w:rsidR="00FF22A6" w:rsidRDefault="00FF22A6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Die Mitgliederversammlung wird vom Vorsitzenden, bei dessen Verhinderung vom</w:t>
      </w:r>
    </w:p>
    <w:p w14:paraId="6E1E63E7" w14:textId="77777777" w:rsidR="00FF22A6" w:rsidRDefault="00FF22A6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Stellvertretenden Vorsitzenden oder einem anderen Vorstandsmitglied geleitet. Ist</w:t>
      </w:r>
    </w:p>
    <w:p w14:paraId="6E1E63E8" w14:textId="77777777" w:rsidR="00FF22A6" w:rsidRDefault="00FF22A6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kein Vorstandsmitglied anwesend, bestimmt die Versammlung den Leiter. Bei</w:t>
      </w:r>
    </w:p>
    <w:p w14:paraId="6E1E63E9" w14:textId="77777777" w:rsidR="00FF22A6" w:rsidRDefault="00FF22A6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Wahlen kann die Versammlungsleitung für die Dauer des Wahlgangs und der</w:t>
      </w:r>
    </w:p>
    <w:p w14:paraId="6E1E63EA" w14:textId="77777777" w:rsidR="00FF22A6" w:rsidRDefault="00FF22A6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vorhergehenden Diskussion einem Wahlausschuss übertragen werden.</w:t>
      </w:r>
    </w:p>
    <w:p w14:paraId="6E1E63EB" w14:textId="77777777" w:rsidR="00FF22A6" w:rsidRDefault="00FF22A6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3EC" w14:textId="77777777" w:rsidR="00FF22A6" w:rsidRDefault="006D2FC5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Die Art der Abstimmung bestimmt der Versammlungsleiter. Die Abstimmung muss</w:t>
      </w:r>
    </w:p>
    <w:p w14:paraId="6E1E63ED" w14:textId="77777777" w:rsidR="006D2FC5" w:rsidRDefault="006D2FC5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schriftlich durchgeführt werden, wenn ein Drittel der erschienenen stimmberechtigten</w:t>
      </w:r>
    </w:p>
    <w:p w14:paraId="6E1E63EE" w14:textId="77777777" w:rsidR="006D2FC5" w:rsidRDefault="006D2FC5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Mittglieder dieses beantragen.</w:t>
      </w:r>
    </w:p>
    <w:p w14:paraId="6E1E63EF" w14:textId="77777777" w:rsidR="006D2FC5" w:rsidRDefault="006D2FC5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 Die Mittgliederversammlung ist beschlussfähig, wenn mindestens ein Drittel</w:t>
      </w:r>
    </w:p>
    <w:p w14:paraId="6E1E63F0" w14:textId="77777777" w:rsidR="006D2FC5" w:rsidRDefault="006D2FC5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sämtlicher Vereinsmittglieder anwesend </w:t>
      </w:r>
      <w:r w:rsidR="00A54638">
        <w:rPr>
          <w:sz w:val="18"/>
          <w:szCs w:val="18"/>
        </w:rPr>
        <w:t>ist</w:t>
      </w:r>
      <w:r>
        <w:rPr>
          <w:sz w:val="18"/>
          <w:szCs w:val="18"/>
        </w:rPr>
        <w:t>. Bei Beschlussunfähigkeit ist der</w:t>
      </w:r>
    </w:p>
    <w:p w14:paraId="6E1E63F1" w14:textId="77777777" w:rsidR="006D2FC5" w:rsidRDefault="006D2FC5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Vorstand verpflichtet, innerhalb von vier Wochen eine zweite Mittgliederversammlung</w:t>
      </w:r>
    </w:p>
    <w:p w14:paraId="6E1E63F2" w14:textId="77777777" w:rsidR="006D2FC5" w:rsidRDefault="006D2FC5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mit der </w:t>
      </w:r>
      <w:r w:rsidR="00A54638">
        <w:rPr>
          <w:sz w:val="18"/>
          <w:szCs w:val="18"/>
        </w:rPr>
        <w:t>gleichen Tagesordnung einzuberufen; diese ist ohne Rücksicht auf die Zahl</w:t>
      </w:r>
    </w:p>
    <w:p w14:paraId="6E1E63F3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der erschienenen Mitglieder beschlussfähig. Hierauf ist in der Einladung</w:t>
      </w:r>
    </w:p>
    <w:p w14:paraId="6E1E63F4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hinzuweisen.</w:t>
      </w:r>
    </w:p>
    <w:p w14:paraId="6E1E63F5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3F6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Die Mitgliederversammlung fasst Beschlüsse im Allgemeinen mit einfacher Mehrheit</w:t>
      </w:r>
    </w:p>
    <w:p w14:paraId="6E1E63F7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der abgegebenen gültigen Stimmen. Stimmenthaltungen bleiben daher außer</w:t>
      </w:r>
    </w:p>
    <w:p w14:paraId="6E1E63F8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Betracht. Zur Änderung der Satzung ist jedoch eine Mehrheit von dreiviertel der</w:t>
      </w:r>
    </w:p>
    <w:p w14:paraId="6E1E63F9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abgegebenen Stimmen, zur Auflösung des Vereins eine solche von vierfünftel</w:t>
      </w:r>
    </w:p>
    <w:p w14:paraId="6E1E63FA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erforderlich. Eine Änderung des Zwecks des Vereins kann nur mit Zustimmung aller</w:t>
      </w:r>
    </w:p>
    <w:p w14:paraId="6E1E63FB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Mitglieder beschlossen werden. Die schriftliche Zustimmung der in der</w:t>
      </w:r>
    </w:p>
    <w:p w14:paraId="6E1E63FC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Mitgliederversammlung nicht erschienenen Mitglieder kann nur innerhalb eines</w:t>
      </w:r>
    </w:p>
    <w:p w14:paraId="6E1E63FD" w14:textId="77777777" w:rsidR="00A54638" w:rsidRDefault="00A546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Monats gegenüber dem Vorstand erklärt werden.</w:t>
      </w:r>
    </w:p>
    <w:p w14:paraId="6E1E63FE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3FF" w14:textId="77777777" w:rsidR="00515313" w:rsidRPr="00515313" w:rsidRDefault="00515313" w:rsidP="00DF11D2">
      <w:pPr>
        <w:spacing w:after="0" w:line="240" w:lineRule="auto"/>
        <w:ind w:left="426" w:hanging="284"/>
        <w:rPr>
          <w:b/>
          <w:sz w:val="18"/>
          <w:szCs w:val="18"/>
        </w:rPr>
      </w:pPr>
      <w:r w:rsidRPr="00515313">
        <w:rPr>
          <w:b/>
          <w:sz w:val="18"/>
          <w:szCs w:val="18"/>
        </w:rPr>
        <w:t>Für Wahlen gilt folgendes:</w:t>
      </w:r>
    </w:p>
    <w:p w14:paraId="6E1E6400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01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Hat im ersten Wahlgang kein Kandidat die Mehrheit der abgegebenen Stimmen</w:t>
      </w:r>
    </w:p>
    <w:p w14:paraId="6E1E6402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erreicht, findet eine Stichwahl zwischen den Kandidaten statt, welche die beiden</w:t>
      </w:r>
    </w:p>
    <w:p w14:paraId="6E1E6403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höchsten Stimmzahlen erreicht haben.</w:t>
      </w:r>
    </w:p>
    <w:p w14:paraId="6E1E6404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05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Über die Beschlüsse der Mitgliederversammlung ist ein Protokoll aufzunehmen, das</w:t>
      </w:r>
    </w:p>
    <w:p w14:paraId="6E1E6406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vom jeweiligen ersten Vorsitzenden zu unterzeichnen ist.</w:t>
      </w:r>
    </w:p>
    <w:p w14:paraId="6E1E6407" w14:textId="77777777" w:rsidR="00515313" w:rsidRPr="00AF70D7" w:rsidRDefault="00515313" w:rsidP="00DF11D2">
      <w:pPr>
        <w:spacing w:after="0" w:line="240" w:lineRule="auto"/>
        <w:ind w:left="426" w:hanging="284"/>
        <w:rPr>
          <w:sz w:val="18"/>
          <w:szCs w:val="18"/>
          <w:u w:val="single"/>
        </w:rPr>
      </w:pPr>
      <w:r w:rsidRPr="00AF70D7">
        <w:rPr>
          <w:b/>
          <w:sz w:val="18"/>
          <w:szCs w:val="18"/>
          <w:u w:val="single"/>
        </w:rPr>
        <w:t>Es soll folgende Feststellungen enthalten:</w:t>
      </w:r>
    </w:p>
    <w:p w14:paraId="6E1E6408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Ort und Zeit der Versammlung, die Person des Versammlungsleiters, die Zahl der</w:t>
      </w:r>
    </w:p>
    <w:p w14:paraId="6E1E6409" w14:textId="77777777" w:rsidR="00AF70D7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erschienenen Mitglieder, die Tagesordnung</w:t>
      </w:r>
      <w:r w:rsidR="00AF70D7">
        <w:rPr>
          <w:sz w:val="18"/>
          <w:szCs w:val="18"/>
        </w:rPr>
        <w:t>, die einzelnen Abstimmungsergebnisse</w:t>
      </w:r>
    </w:p>
    <w:p w14:paraId="6E1E640A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und die Art der Abstimmung. Bei Satzungsänderungen soll der genaue Wortlaut</w:t>
      </w:r>
    </w:p>
    <w:p w14:paraId="6E1E640B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angegeben werden.</w:t>
      </w:r>
    </w:p>
    <w:p w14:paraId="6E1E640C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0D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Die Jugendlichen sind bis zum vollendeten 18. Lebensjahr nicht Wahlberechtigt.</w:t>
      </w:r>
    </w:p>
    <w:p w14:paraId="6E1E640E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Jedoch wird von den jugendlichen Mitgliedern der Jugendvertreter jährlich in der</w:t>
      </w:r>
    </w:p>
    <w:p w14:paraId="6E1E640F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Jahreshauptversammlung selbst gewählt.</w:t>
      </w:r>
    </w:p>
    <w:p w14:paraId="6E1E6410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Diese Entscheidung kann weder von der Mitgliederversammlung noch durch den</w:t>
      </w:r>
    </w:p>
    <w:p w14:paraId="6E1E6411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Vorstand angefochten werden.</w:t>
      </w:r>
    </w:p>
    <w:p w14:paraId="6E1E6412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Der Jugendvertreter hat auf Antrag das Recht, in der nächstmöglichen</w:t>
      </w:r>
    </w:p>
    <w:p w14:paraId="6E1E6413" w14:textId="77777777" w:rsidR="00AF70D7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Vorstandsitzung seine Anliegen vorzubringen. Ihm ergeht dann ordnungsgemäß</w:t>
      </w:r>
    </w:p>
    <w:p w14:paraId="6E1E6414" w14:textId="77777777" w:rsidR="00515313" w:rsidRPr="00515313" w:rsidRDefault="00AF70D7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eine Einladung zur Vorstandsitzung.</w:t>
      </w:r>
      <w:r w:rsidR="00515313">
        <w:rPr>
          <w:sz w:val="18"/>
          <w:szCs w:val="18"/>
        </w:rPr>
        <w:t xml:space="preserve"> </w:t>
      </w:r>
    </w:p>
    <w:p w14:paraId="6E1E6415" w14:textId="77777777" w:rsidR="00515313" w:rsidRDefault="00515313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16" w14:textId="77777777" w:rsidR="00AF70D7" w:rsidRDefault="00AF70D7" w:rsidP="00DF11D2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§12 Nachträgliche Anträge zur Tagesordnung:</w:t>
      </w:r>
    </w:p>
    <w:p w14:paraId="6E1E6417" w14:textId="77777777" w:rsidR="00AF70D7" w:rsidRDefault="00AF70D7" w:rsidP="00DF11D2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418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Jedes Mitglied kann bis spätestens einer Woche vor dem Tag der</w:t>
      </w:r>
    </w:p>
    <w:p w14:paraId="6E1E6419" w14:textId="77777777" w:rsidR="00AF70D7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Mitgliederversammlung beim Vorstand schriftlich beantragen, dass weitere</w:t>
      </w:r>
    </w:p>
    <w:p w14:paraId="6E1E641A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Angelegenheiten nachträglich auf die Tagesordnung gesetzt werden. Der</w:t>
      </w:r>
    </w:p>
    <w:p w14:paraId="6E1E641B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Versammlungsleiter hat zu Beginn der Mitgliederversammlung die Tagesordnung</w:t>
      </w:r>
    </w:p>
    <w:p w14:paraId="6E1E641C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entsprechend zu ergänzen. Über Anträge auf Ergänzung der Tagesordnung die erst</w:t>
      </w:r>
    </w:p>
    <w:p w14:paraId="6E1E641D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in der Mitgliederversammlung gestellt werden, beschließt die</w:t>
      </w:r>
    </w:p>
    <w:p w14:paraId="6E1E641E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Mitgliederversammlung. Zur Annahme des Antrages ist eine Mehrheit von dreiviertel</w:t>
      </w:r>
    </w:p>
    <w:p w14:paraId="6E1E641F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der abgegebenen gültigen Stimmen erforderlich.</w:t>
      </w:r>
    </w:p>
    <w:p w14:paraId="6E1E6420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21" w14:textId="77777777" w:rsidR="00AF7B9F" w:rsidRDefault="00AF7B9F" w:rsidP="00DF11D2">
      <w:pPr>
        <w:spacing w:after="0" w:line="240" w:lineRule="auto"/>
        <w:ind w:left="426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§13 Auflösung des Vereins und Anfall Berechtigung:</w:t>
      </w:r>
    </w:p>
    <w:p w14:paraId="6E1E6422" w14:textId="77777777" w:rsidR="00AF7B9F" w:rsidRDefault="00AF7B9F" w:rsidP="00DF11D2">
      <w:pPr>
        <w:spacing w:after="0" w:line="240" w:lineRule="auto"/>
        <w:ind w:left="426" w:hanging="284"/>
        <w:rPr>
          <w:b/>
          <w:sz w:val="18"/>
          <w:szCs w:val="18"/>
        </w:rPr>
      </w:pPr>
    </w:p>
    <w:p w14:paraId="6E1E6423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 xml:space="preserve">Die Auflösung des Vereins kann nur in einer Mitgliederversammlung mit der in §11 </w:t>
      </w:r>
    </w:p>
    <w:p w14:paraId="6E1E6424" w14:textId="77777777" w:rsidR="00AF7B9F" w:rsidRDefault="00AF7B9F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festgelegten Stimmenmehrheit</w:t>
      </w:r>
      <w:r w:rsidR="00063538">
        <w:rPr>
          <w:sz w:val="18"/>
          <w:szCs w:val="18"/>
        </w:rPr>
        <w:t xml:space="preserve"> beschlossen werden. Sofern die</w:t>
      </w:r>
    </w:p>
    <w:p w14:paraId="6E1E6425" w14:textId="77777777" w:rsidR="00063538" w:rsidRDefault="000635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Mitgliederversammlung nicht anders beschließt, sind der geschäftsführende</w:t>
      </w:r>
    </w:p>
    <w:p w14:paraId="6E1E6426" w14:textId="77777777" w:rsidR="00063538" w:rsidRDefault="000635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Vorstand siehe §8 Abs. a) vertretungsberechtigte Liquidatoren. Die vorstehenden</w:t>
      </w:r>
    </w:p>
    <w:p w14:paraId="6E1E6427" w14:textId="77777777" w:rsidR="00063538" w:rsidRDefault="000635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Vorschriften gelten entsprechend für den Fall, dass der Verein aus einem anderen</w:t>
      </w:r>
    </w:p>
    <w:p w14:paraId="6E1E6428" w14:textId="77777777" w:rsidR="00063538" w:rsidRDefault="00063538" w:rsidP="00DF11D2">
      <w:pPr>
        <w:spacing w:after="0" w:line="240" w:lineRule="auto"/>
        <w:ind w:left="426" w:hanging="284"/>
        <w:rPr>
          <w:sz w:val="18"/>
          <w:szCs w:val="18"/>
        </w:rPr>
      </w:pPr>
      <w:r>
        <w:rPr>
          <w:sz w:val="18"/>
          <w:szCs w:val="18"/>
        </w:rPr>
        <w:t>Grund aufgelöst wird, oder seine Rechtsfähigkeit verliert.</w:t>
      </w:r>
    </w:p>
    <w:p w14:paraId="6E1E6429" w14:textId="77777777" w:rsidR="00063538" w:rsidRDefault="00063538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3E8DCF47" w14:textId="77777777" w:rsidR="00F613D8" w:rsidRDefault="00F613D8" w:rsidP="00DF11D2">
      <w:pPr>
        <w:spacing w:after="0" w:line="240" w:lineRule="auto"/>
        <w:ind w:left="426" w:hanging="284"/>
        <w:rPr>
          <w:b/>
          <w:bCs/>
          <w:sz w:val="18"/>
          <w:szCs w:val="18"/>
        </w:rPr>
      </w:pPr>
      <w:r w:rsidRPr="00F613D8">
        <w:rPr>
          <w:b/>
          <w:bCs/>
          <w:sz w:val="18"/>
          <w:szCs w:val="18"/>
        </w:rPr>
        <w:t>Sollte ein Weiterbestehen des Vereins nicht mehr möglich</w:t>
      </w:r>
      <w:r>
        <w:rPr>
          <w:b/>
          <w:bCs/>
          <w:sz w:val="18"/>
          <w:szCs w:val="18"/>
        </w:rPr>
        <w:t xml:space="preserve"> sein, aus welchen Gründen</w:t>
      </w:r>
    </w:p>
    <w:p w14:paraId="3307F3CE" w14:textId="77777777" w:rsidR="00F613D8" w:rsidRDefault="00F613D8" w:rsidP="00DF11D2">
      <w:pPr>
        <w:spacing w:after="0" w:line="240" w:lineRule="auto"/>
        <w:ind w:left="426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auch </w:t>
      </w:r>
      <w:r w:rsidRPr="00F613D8">
        <w:rPr>
          <w:b/>
          <w:bCs/>
          <w:sz w:val="18"/>
          <w:szCs w:val="18"/>
        </w:rPr>
        <w:t>immer, ist nach Erfüllung aller bestehende</w:t>
      </w:r>
      <w:r>
        <w:rPr>
          <w:b/>
          <w:bCs/>
          <w:sz w:val="18"/>
          <w:szCs w:val="18"/>
        </w:rPr>
        <w:t>r Verbindlichkeiten,</w:t>
      </w:r>
    </w:p>
    <w:p w14:paraId="34DF04DD" w14:textId="77777777" w:rsidR="00F613D8" w:rsidRDefault="00F613D8" w:rsidP="00DF11D2">
      <w:pPr>
        <w:spacing w:after="0" w:line="240" w:lineRule="auto"/>
        <w:ind w:left="426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eventuell verbleibender </w:t>
      </w:r>
      <w:r w:rsidRPr="00F613D8">
        <w:rPr>
          <w:b/>
          <w:bCs/>
          <w:sz w:val="18"/>
          <w:szCs w:val="18"/>
        </w:rPr>
        <w:t>Liquidationsüberschuss gem</w:t>
      </w:r>
      <w:r>
        <w:rPr>
          <w:b/>
          <w:bCs/>
          <w:sz w:val="18"/>
          <w:szCs w:val="18"/>
        </w:rPr>
        <w:t>einnützigen Zwecken</w:t>
      </w:r>
    </w:p>
    <w:p w14:paraId="6E1E642E" w14:textId="6ACA727E" w:rsidR="00063538" w:rsidRDefault="00F613D8" w:rsidP="00DF11D2">
      <w:pPr>
        <w:spacing w:after="0" w:line="240" w:lineRule="auto"/>
        <w:ind w:left="426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zuzuführen, </w:t>
      </w:r>
      <w:r w:rsidRPr="00F613D8">
        <w:rPr>
          <w:b/>
          <w:bCs/>
          <w:sz w:val="18"/>
          <w:szCs w:val="18"/>
        </w:rPr>
        <w:t>vornehmlich Zwecken zur Erhaltung von Umwelt und Natur.</w:t>
      </w:r>
    </w:p>
    <w:p w14:paraId="501BBBD0" w14:textId="77777777" w:rsidR="00BA4201" w:rsidRDefault="00BA4201" w:rsidP="00DF11D2">
      <w:pPr>
        <w:spacing w:after="0" w:line="240" w:lineRule="auto"/>
        <w:ind w:left="426" w:hanging="284"/>
        <w:rPr>
          <w:b/>
          <w:bCs/>
          <w:sz w:val="18"/>
          <w:szCs w:val="18"/>
        </w:rPr>
      </w:pPr>
    </w:p>
    <w:p w14:paraId="653B00EB" w14:textId="77777777" w:rsidR="00BA4201" w:rsidRPr="00BA4201" w:rsidRDefault="00BA4201" w:rsidP="00BA4201">
      <w:pPr>
        <w:spacing w:after="0" w:line="240" w:lineRule="auto"/>
        <w:ind w:left="426" w:hanging="284"/>
        <w:rPr>
          <w:sz w:val="18"/>
          <w:szCs w:val="18"/>
        </w:rPr>
      </w:pPr>
      <w:r w:rsidRPr="00BA4201">
        <w:rPr>
          <w:b/>
          <w:bCs/>
          <w:sz w:val="18"/>
          <w:szCs w:val="18"/>
        </w:rPr>
        <w:t>§14 Haftung        </w:t>
      </w:r>
      <w:r w:rsidRPr="00BA4201">
        <w:rPr>
          <w:sz w:val="18"/>
          <w:szCs w:val="18"/>
        </w:rPr>
        <w:t xml:space="preserve"> </w:t>
      </w:r>
    </w:p>
    <w:p w14:paraId="239F2E36" w14:textId="77777777" w:rsidR="00BA4201" w:rsidRPr="00BA4201" w:rsidRDefault="00BA4201" w:rsidP="00BA4201">
      <w:pPr>
        <w:spacing w:after="0" w:line="240" w:lineRule="auto"/>
        <w:ind w:left="426" w:hanging="284"/>
        <w:rPr>
          <w:sz w:val="18"/>
          <w:szCs w:val="18"/>
        </w:rPr>
      </w:pPr>
      <w:r w:rsidRPr="00BA4201">
        <w:rPr>
          <w:b/>
          <w:bCs/>
          <w:sz w:val="18"/>
          <w:szCs w:val="18"/>
        </w:rPr>
        <w:t> </w:t>
      </w:r>
      <w:r w:rsidRPr="00BA4201">
        <w:rPr>
          <w:sz w:val="18"/>
          <w:szCs w:val="18"/>
        </w:rPr>
        <w:t xml:space="preserve"> </w:t>
      </w:r>
    </w:p>
    <w:p w14:paraId="04E7672C" w14:textId="77777777" w:rsidR="00BA4201" w:rsidRDefault="00BA4201" w:rsidP="00BA4201">
      <w:pPr>
        <w:spacing w:after="0" w:line="240" w:lineRule="auto"/>
        <w:ind w:left="426" w:hanging="284"/>
        <w:rPr>
          <w:b/>
          <w:bCs/>
          <w:sz w:val="18"/>
          <w:szCs w:val="18"/>
        </w:rPr>
      </w:pPr>
      <w:r w:rsidRPr="00BA4201">
        <w:rPr>
          <w:b/>
          <w:bCs/>
          <w:sz w:val="18"/>
          <w:szCs w:val="18"/>
        </w:rPr>
        <w:t xml:space="preserve">Der Verein haftet gegenüber seinen Mitgliedern nicht für die </w:t>
      </w:r>
      <w:r>
        <w:rPr>
          <w:b/>
          <w:bCs/>
          <w:sz w:val="18"/>
          <w:szCs w:val="18"/>
        </w:rPr>
        <w:t>bei der Ausübung der</w:t>
      </w:r>
    </w:p>
    <w:p w14:paraId="01AD5104" w14:textId="77777777" w:rsidR="00BA4201" w:rsidRDefault="00BA4201" w:rsidP="00BA4201">
      <w:pPr>
        <w:spacing w:after="0" w:line="240" w:lineRule="auto"/>
        <w:ind w:left="426" w:hanging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Fischerei, </w:t>
      </w:r>
      <w:r w:rsidRPr="00BA4201">
        <w:rPr>
          <w:b/>
          <w:bCs/>
          <w:sz w:val="18"/>
          <w:szCs w:val="18"/>
        </w:rPr>
        <w:t>bei Veranstaltungen oder Arbeitsein</w:t>
      </w:r>
      <w:r>
        <w:rPr>
          <w:b/>
          <w:bCs/>
          <w:sz w:val="18"/>
          <w:szCs w:val="18"/>
        </w:rPr>
        <w:t>sätzen des Vereins entstandenen</w:t>
      </w:r>
    </w:p>
    <w:p w14:paraId="2CBC843E" w14:textId="7109B38F" w:rsidR="00BA4201" w:rsidRPr="00BA4201" w:rsidRDefault="00BA4201" w:rsidP="00BA4201">
      <w:pPr>
        <w:spacing w:after="0" w:line="240" w:lineRule="auto"/>
        <w:ind w:left="426" w:hanging="284"/>
        <w:rPr>
          <w:sz w:val="18"/>
          <w:szCs w:val="18"/>
        </w:rPr>
      </w:pPr>
      <w:r w:rsidRPr="00BA4201">
        <w:rPr>
          <w:b/>
          <w:bCs/>
          <w:sz w:val="18"/>
          <w:szCs w:val="18"/>
        </w:rPr>
        <w:t>Unfällen, Beschädigungen oder Diebstählen, sowie bei Verstoß gegen gesetzliche Vorschrift.</w:t>
      </w:r>
      <w:r w:rsidRPr="00BA4201">
        <w:rPr>
          <w:sz w:val="18"/>
          <w:szCs w:val="18"/>
        </w:rPr>
        <w:t xml:space="preserve"> </w:t>
      </w:r>
    </w:p>
    <w:p w14:paraId="572A01F5" w14:textId="77777777" w:rsidR="00BA4201" w:rsidRPr="00BA4201" w:rsidRDefault="00BA4201" w:rsidP="00BA4201">
      <w:pPr>
        <w:spacing w:after="0" w:line="240" w:lineRule="auto"/>
        <w:ind w:left="426" w:hanging="284"/>
        <w:rPr>
          <w:sz w:val="18"/>
          <w:szCs w:val="18"/>
        </w:rPr>
      </w:pPr>
      <w:r w:rsidRPr="00BA4201">
        <w:rPr>
          <w:b/>
          <w:bCs/>
          <w:sz w:val="18"/>
          <w:szCs w:val="18"/>
        </w:rPr>
        <w:t>Der Anspruch an die Sportunfall- und Haftpflichtversicherung bleibt hierdurch unberührt</w:t>
      </w:r>
      <w:r w:rsidRPr="00BA4201">
        <w:rPr>
          <w:sz w:val="18"/>
          <w:szCs w:val="18"/>
        </w:rPr>
        <w:t xml:space="preserve"> </w:t>
      </w:r>
    </w:p>
    <w:p w14:paraId="5300FBBE" w14:textId="77777777" w:rsidR="00BA4201" w:rsidRDefault="00BA4201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2F" w14:textId="77777777" w:rsidR="00063538" w:rsidRDefault="00063538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30" w14:textId="77777777" w:rsidR="00063538" w:rsidRDefault="00063538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31" w14:textId="77777777" w:rsidR="00063538" w:rsidRDefault="00063538" w:rsidP="00DF11D2">
      <w:pPr>
        <w:spacing w:after="0" w:line="240" w:lineRule="auto"/>
        <w:ind w:left="426" w:hanging="284"/>
        <w:rPr>
          <w:sz w:val="18"/>
          <w:szCs w:val="18"/>
        </w:rPr>
      </w:pPr>
    </w:p>
    <w:p w14:paraId="6E1E6437" w14:textId="3672A01C" w:rsidR="00063538" w:rsidRDefault="00BA4201" w:rsidP="00BA4201">
      <w:pPr>
        <w:tabs>
          <w:tab w:val="left" w:pos="426"/>
        </w:tabs>
        <w:spacing w:after="0" w:line="240" w:lineRule="auto"/>
        <w:rPr>
          <w:b/>
          <w:sz w:val="28"/>
          <w:szCs w:val="28"/>
        </w:rPr>
      </w:pPr>
      <w:r>
        <w:rPr>
          <w:sz w:val="18"/>
          <w:szCs w:val="18"/>
        </w:rPr>
        <w:t xml:space="preserve">          </w:t>
      </w:r>
      <w:r w:rsidR="00F42CB9">
        <w:rPr>
          <w:b/>
          <w:sz w:val="28"/>
          <w:szCs w:val="28"/>
          <w:u w:val="single"/>
        </w:rPr>
        <w:t xml:space="preserve"> Lay Hermann                                         Rihm Herbert    </w:t>
      </w:r>
    </w:p>
    <w:p w14:paraId="6E1E6438" w14:textId="77777777" w:rsidR="008C2685" w:rsidRPr="008C2685" w:rsidRDefault="008C2685" w:rsidP="00DF11D2">
      <w:pPr>
        <w:spacing w:after="0" w:line="240" w:lineRule="auto"/>
        <w:ind w:left="426" w:hanging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Pr="008C2685">
        <w:rPr>
          <w:b/>
          <w:sz w:val="16"/>
          <w:szCs w:val="16"/>
        </w:rPr>
        <w:t xml:space="preserve"> (1. Vorsitzender)                                                                                (stellv. Vorsitzender)           </w:t>
      </w:r>
    </w:p>
    <w:p w14:paraId="6E1E6439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3A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3B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3C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3D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3E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3F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40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41" w14:textId="77777777" w:rsidR="008C2685" w:rsidRDefault="008C2685" w:rsidP="00DF11D2">
      <w:pPr>
        <w:spacing w:after="0" w:line="240" w:lineRule="auto"/>
        <w:ind w:left="426" w:hanging="284"/>
        <w:rPr>
          <w:b/>
          <w:sz w:val="14"/>
          <w:szCs w:val="14"/>
        </w:rPr>
      </w:pPr>
    </w:p>
    <w:p w14:paraId="6E1E6442" w14:textId="0922C23E" w:rsidR="008C2685" w:rsidRDefault="00F42CB9" w:rsidP="00F42CB9">
      <w:pPr>
        <w:tabs>
          <w:tab w:val="left" w:pos="426"/>
          <w:tab w:val="left" w:pos="6946"/>
        </w:tabs>
        <w:spacing w:after="0" w:line="240" w:lineRule="auto"/>
        <w:ind w:left="426" w:hanging="28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F42C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8C2685" w:rsidRPr="008C2685">
        <w:rPr>
          <w:b/>
          <w:sz w:val="28"/>
          <w:szCs w:val="28"/>
          <w:u w:val="single"/>
        </w:rPr>
        <w:t>Philippi Stefan</w:t>
      </w:r>
      <w:r w:rsidR="008C2685"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 xml:space="preserve">                                  Delles Manuela</w:t>
      </w:r>
      <w:bookmarkStart w:id="0" w:name="_GoBack"/>
      <w:bookmarkEnd w:id="0"/>
    </w:p>
    <w:p w14:paraId="6E1E6443" w14:textId="1E5D5B5C" w:rsidR="00620DDD" w:rsidRPr="008C2685" w:rsidRDefault="008C2685" w:rsidP="008C2685">
      <w:pPr>
        <w:spacing w:after="0" w:line="240" w:lineRule="auto"/>
        <w:ind w:left="426" w:hanging="28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F42CB9">
        <w:rPr>
          <w:b/>
          <w:sz w:val="16"/>
          <w:szCs w:val="16"/>
        </w:rPr>
        <w:t xml:space="preserve">  </w:t>
      </w:r>
      <w:r w:rsidRPr="008C2685">
        <w:rPr>
          <w:b/>
          <w:sz w:val="16"/>
          <w:szCs w:val="16"/>
        </w:rPr>
        <w:t xml:space="preserve">(Schatzmeister)   </w:t>
      </w:r>
      <w:r>
        <w:rPr>
          <w:b/>
          <w:sz w:val="16"/>
          <w:szCs w:val="16"/>
        </w:rPr>
        <w:t xml:space="preserve">                      </w:t>
      </w:r>
      <w:r w:rsidRPr="008C2685">
        <w:rPr>
          <w:b/>
          <w:sz w:val="16"/>
          <w:szCs w:val="16"/>
        </w:rPr>
        <w:t xml:space="preserve">                                                            </w:t>
      </w:r>
      <w:r w:rsidR="00F42CB9">
        <w:rPr>
          <w:b/>
          <w:sz w:val="16"/>
          <w:szCs w:val="16"/>
        </w:rPr>
        <w:t xml:space="preserve">  </w:t>
      </w:r>
      <w:r w:rsidRPr="008C268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(</w:t>
      </w:r>
      <w:r w:rsidR="00F42CB9">
        <w:rPr>
          <w:b/>
          <w:sz w:val="16"/>
          <w:szCs w:val="16"/>
        </w:rPr>
        <w:t>Schriftführer/in</w:t>
      </w:r>
      <w:r>
        <w:rPr>
          <w:b/>
          <w:sz w:val="16"/>
          <w:szCs w:val="16"/>
        </w:rPr>
        <w:t>)</w:t>
      </w:r>
    </w:p>
    <w:sectPr w:rsidR="00620DDD" w:rsidRPr="008C2685" w:rsidSect="00ED1EE4">
      <w:pgSz w:w="8391" w:h="11907" w:code="11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26D"/>
    <w:multiLevelType w:val="hybridMultilevel"/>
    <w:tmpl w:val="5E24EDAE"/>
    <w:lvl w:ilvl="0" w:tplc="6FAEED54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05B213F"/>
    <w:multiLevelType w:val="multilevel"/>
    <w:tmpl w:val="434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1116F"/>
    <w:multiLevelType w:val="hybridMultilevel"/>
    <w:tmpl w:val="635C43D8"/>
    <w:lvl w:ilvl="0" w:tplc="C332D888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7D820E1"/>
    <w:multiLevelType w:val="hybridMultilevel"/>
    <w:tmpl w:val="958A3858"/>
    <w:lvl w:ilvl="0" w:tplc="6FAEED54">
      <w:start w:val="1"/>
      <w:numFmt w:val="lowerLetter"/>
      <w:lvlText w:val="%1)"/>
      <w:lvlJc w:val="left"/>
      <w:pPr>
        <w:ind w:left="9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8" w:hanging="360"/>
      </w:pPr>
    </w:lvl>
    <w:lvl w:ilvl="2" w:tplc="0407001B" w:tentative="1">
      <w:start w:val="1"/>
      <w:numFmt w:val="lowerRoman"/>
      <w:lvlText w:val="%3."/>
      <w:lvlJc w:val="right"/>
      <w:pPr>
        <w:ind w:left="2438" w:hanging="180"/>
      </w:pPr>
    </w:lvl>
    <w:lvl w:ilvl="3" w:tplc="0407000F" w:tentative="1">
      <w:start w:val="1"/>
      <w:numFmt w:val="decimal"/>
      <w:lvlText w:val="%4."/>
      <w:lvlJc w:val="left"/>
      <w:pPr>
        <w:ind w:left="3158" w:hanging="360"/>
      </w:pPr>
    </w:lvl>
    <w:lvl w:ilvl="4" w:tplc="04070019" w:tentative="1">
      <w:start w:val="1"/>
      <w:numFmt w:val="lowerLetter"/>
      <w:lvlText w:val="%5."/>
      <w:lvlJc w:val="left"/>
      <w:pPr>
        <w:ind w:left="3878" w:hanging="360"/>
      </w:pPr>
    </w:lvl>
    <w:lvl w:ilvl="5" w:tplc="0407001B" w:tentative="1">
      <w:start w:val="1"/>
      <w:numFmt w:val="lowerRoman"/>
      <w:lvlText w:val="%6."/>
      <w:lvlJc w:val="right"/>
      <w:pPr>
        <w:ind w:left="4598" w:hanging="180"/>
      </w:pPr>
    </w:lvl>
    <w:lvl w:ilvl="6" w:tplc="0407000F" w:tentative="1">
      <w:start w:val="1"/>
      <w:numFmt w:val="decimal"/>
      <w:lvlText w:val="%7."/>
      <w:lvlJc w:val="left"/>
      <w:pPr>
        <w:ind w:left="5318" w:hanging="360"/>
      </w:pPr>
    </w:lvl>
    <w:lvl w:ilvl="7" w:tplc="04070019" w:tentative="1">
      <w:start w:val="1"/>
      <w:numFmt w:val="lowerLetter"/>
      <w:lvlText w:val="%8."/>
      <w:lvlJc w:val="left"/>
      <w:pPr>
        <w:ind w:left="6038" w:hanging="360"/>
      </w:pPr>
    </w:lvl>
    <w:lvl w:ilvl="8" w:tplc="0407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7C5226E7"/>
    <w:multiLevelType w:val="hybridMultilevel"/>
    <w:tmpl w:val="D8DE6338"/>
    <w:lvl w:ilvl="0" w:tplc="AB1E30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0"/>
    <w:rsid w:val="00026A55"/>
    <w:rsid w:val="00063538"/>
    <w:rsid w:val="001B4804"/>
    <w:rsid w:val="002C0379"/>
    <w:rsid w:val="0033463B"/>
    <w:rsid w:val="00422AC8"/>
    <w:rsid w:val="004F0C91"/>
    <w:rsid w:val="00515313"/>
    <w:rsid w:val="00523874"/>
    <w:rsid w:val="00620DDD"/>
    <w:rsid w:val="00671B32"/>
    <w:rsid w:val="006D2FC5"/>
    <w:rsid w:val="007A7622"/>
    <w:rsid w:val="00834CE0"/>
    <w:rsid w:val="00891A1B"/>
    <w:rsid w:val="008C2685"/>
    <w:rsid w:val="00932DB9"/>
    <w:rsid w:val="00986430"/>
    <w:rsid w:val="009B0FF4"/>
    <w:rsid w:val="00A447F3"/>
    <w:rsid w:val="00A54638"/>
    <w:rsid w:val="00A86630"/>
    <w:rsid w:val="00AF70D7"/>
    <w:rsid w:val="00AF7B9F"/>
    <w:rsid w:val="00BA4201"/>
    <w:rsid w:val="00BF4CC1"/>
    <w:rsid w:val="00C13FF0"/>
    <w:rsid w:val="00CC392A"/>
    <w:rsid w:val="00CD6A3E"/>
    <w:rsid w:val="00CD7D6B"/>
    <w:rsid w:val="00CE3EBF"/>
    <w:rsid w:val="00DD1F8B"/>
    <w:rsid w:val="00DF11D2"/>
    <w:rsid w:val="00E22A0C"/>
    <w:rsid w:val="00E91A17"/>
    <w:rsid w:val="00ED1EE4"/>
    <w:rsid w:val="00F42CB9"/>
    <w:rsid w:val="00F613D8"/>
    <w:rsid w:val="00F71298"/>
    <w:rsid w:val="00FB64E1"/>
    <w:rsid w:val="00FE2112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6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1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43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1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eilennummer">
    <w:name w:val="line number"/>
    <w:basedOn w:val="Absatz-Standardschriftart"/>
    <w:uiPriority w:val="99"/>
    <w:semiHidden/>
    <w:unhideWhenUsed/>
    <w:rsid w:val="00ED1E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1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643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1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eilennummer">
    <w:name w:val="line number"/>
    <w:basedOn w:val="Absatz-Standardschriftart"/>
    <w:uiPriority w:val="99"/>
    <w:semiHidden/>
    <w:unhideWhenUsed/>
    <w:rsid w:val="00ED1E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12516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Henning</dc:creator>
  <cp:lastModifiedBy>Rudi Henning</cp:lastModifiedBy>
  <cp:revision>2</cp:revision>
  <cp:lastPrinted>2010-11-13T16:29:00Z</cp:lastPrinted>
  <dcterms:created xsi:type="dcterms:W3CDTF">2013-09-12T02:05:00Z</dcterms:created>
  <dcterms:modified xsi:type="dcterms:W3CDTF">2013-09-12T02:05:00Z</dcterms:modified>
</cp:coreProperties>
</file>